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4BB0" w14:textId="13A64886" w:rsidR="006B71DA" w:rsidRPr="00B66ED1" w:rsidRDefault="000B4C09" w:rsidP="000B4C09">
      <w:pPr>
        <w:pStyle w:val="Geenafstand"/>
        <w:rPr>
          <w:b/>
          <w:bCs/>
          <w:caps/>
          <w:sz w:val="28"/>
          <w:szCs w:val="28"/>
        </w:rPr>
      </w:pPr>
      <w:r w:rsidRPr="00B66ED1">
        <w:rPr>
          <w:b/>
          <w:bCs/>
          <w:caps/>
          <w:sz w:val="28"/>
          <w:szCs w:val="28"/>
        </w:rPr>
        <w:t xml:space="preserve">Optochtreglement voor de carnavalsoptocht </w:t>
      </w:r>
      <w:r w:rsidR="006B71DA" w:rsidRPr="00B66ED1">
        <w:rPr>
          <w:b/>
          <w:bCs/>
          <w:caps/>
          <w:sz w:val="28"/>
          <w:szCs w:val="28"/>
        </w:rPr>
        <w:t>Rothem-Meerssen</w:t>
      </w:r>
    </w:p>
    <w:p w14:paraId="37DE08A6" w14:textId="088C5320" w:rsidR="007824CE" w:rsidRDefault="007824CE" w:rsidP="000B4C09">
      <w:pPr>
        <w:pStyle w:val="Geenafstand"/>
      </w:pPr>
    </w:p>
    <w:p w14:paraId="0A5D9F5C" w14:textId="77777777" w:rsidR="00734ECD" w:rsidRDefault="00734ECD" w:rsidP="000B4C09">
      <w:pPr>
        <w:pStyle w:val="Geenafstand"/>
      </w:pPr>
    </w:p>
    <w:p w14:paraId="6B181182" w14:textId="54740F29" w:rsidR="006B71DA" w:rsidRPr="00A464EB" w:rsidRDefault="005C2749" w:rsidP="006B71DA">
      <w:pPr>
        <w:pStyle w:val="Geenafstand"/>
        <w:rPr>
          <w:b/>
          <w:bCs/>
          <w:sz w:val="24"/>
          <w:szCs w:val="24"/>
        </w:rPr>
      </w:pPr>
      <w:r w:rsidRPr="00A464EB">
        <w:rPr>
          <w:b/>
          <w:bCs/>
          <w:sz w:val="24"/>
          <w:szCs w:val="24"/>
        </w:rPr>
        <w:t>ALGEMEEN</w:t>
      </w:r>
    </w:p>
    <w:p w14:paraId="15648B0F" w14:textId="77777777" w:rsidR="006B71DA" w:rsidRPr="00A464EB" w:rsidRDefault="006B71DA" w:rsidP="006B71DA">
      <w:pPr>
        <w:pStyle w:val="Geenafstand"/>
        <w:rPr>
          <w:sz w:val="24"/>
          <w:szCs w:val="24"/>
        </w:rPr>
      </w:pPr>
    </w:p>
    <w:p w14:paraId="4D378867" w14:textId="6E9F839D" w:rsidR="006B71DA" w:rsidRPr="00A464EB" w:rsidRDefault="00C05692" w:rsidP="006B71DA">
      <w:pPr>
        <w:pStyle w:val="Geenafstand"/>
        <w:rPr>
          <w:b/>
          <w:bCs/>
          <w:i/>
          <w:iCs/>
          <w:sz w:val="24"/>
          <w:szCs w:val="24"/>
        </w:rPr>
      </w:pPr>
      <w:r w:rsidRPr="00A464EB">
        <w:rPr>
          <w:b/>
          <w:bCs/>
          <w:i/>
          <w:iCs/>
          <w:sz w:val="24"/>
          <w:szCs w:val="24"/>
        </w:rPr>
        <w:t>1</w:t>
      </w:r>
      <w:r w:rsidRPr="00A464EB">
        <w:rPr>
          <w:b/>
          <w:bCs/>
          <w:i/>
          <w:iCs/>
          <w:sz w:val="24"/>
          <w:szCs w:val="24"/>
        </w:rPr>
        <w:tab/>
        <w:t>A</w:t>
      </w:r>
      <w:r w:rsidR="00443A4E" w:rsidRPr="00A464EB">
        <w:rPr>
          <w:b/>
          <w:bCs/>
          <w:i/>
          <w:iCs/>
          <w:sz w:val="24"/>
          <w:szCs w:val="24"/>
        </w:rPr>
        <w:t>lgemene bepalingen en b</w:t>
      </w:r>
      <w:r w:rsidR="006B71DA" w:rsidRPr="00A464EB">
        <w:rPr>
          <w:b/>
          <w:bCs/>
          <w:i/>
          <w:iCs/>
          <w:sz w:val="24"/>
          <w:szCs w:val="24"/>
        </w:rPr>
        <w:t>egripsbepalingen</w:t>
      </w:r>
    </w:p>
    <w:p w14:paraId="09089A10" w14:textId="2706A943" w:rsidR="006B71DA" w:rsidRPr="00A464EB" w:rsidRDefault="006B71DA" w:rsidP="00E22C02">
      <w:pPr>
        <w:pStyle w:val="Geenafstand"/>
        <w:numPr>
          <w:ilvl w:val="0"/>
          <w:numId w:val="38"/>
        </w:numPr>
        <w:rPr>
          <w:sz w:val="24"/>
          <w:szCs w:val="24"/>
        </w:rPr>
      </w:pPr>
      <w:r w:rsidRPr="00A464EB">
        <w:rPr>
          <w:sz w:val="24"/>
          <w:szCs w:val="24"/>
        </w:rPr>
        <w:t xml:space="preserve">Optochtcommissie: CV De Aanhawwersj is via de Optochtcommissie </w:t>
      </w:r>
      <w:r w:rsidR="004B6E5E" w:rsidRPr="00A464EB">
        <w:rPr>
          <w:sz w:val="24"/>
          <w:szCs w:val="24"/>
        </w:rPr>
        <w:t>de</w:t>
      </w:r>
      <w:r w:rsidRPr="00A464EB">
        <w:rPr>
          <w:sz w:val="24"/>
          <w:szCs w:val="24"/>
        </w:rPr>
        <w:t xml:space="preserve"> organisator en</w:t>
      </w:r>
      <w:r w:rsidR="00E22C02" w:rsidRPr="00A464EB">
        <w:rPr>
          <w:sz w:val="24"/>
          <w:szCs w:val="24"/>
        </w:rPr>
        <w:t xml:space="preserve"> </w:t>
      </w:r>
      <w:r w:rsidRPr="00A464EB">
        <w:rPr>
          <w:sz w:val="24"/>
          <w:szCs w:val="24"/>
        </w:rPr>
        <w:t>vergunninghouder van de carnavalsoptocht Rothem-Meerssen</w:t>
      </w:r>
      <w:r w:rsidR="00E22C02" w:rsidRPr="00A464EB">
        <w:rPr>
          <w:sz w:val="24"/>
          <w:szCs w:val="24"/>
        </w:rPr>
        <w:t>.</w:t>
      </w:r>
    </w:p>
    <w:p w14:paraId="2A4ED0F9" w14:textId="27A772BF" w:rsidR="006B71DA" w:rsidRPr="00A464EB" w:rsidRDefault="004B6E5E" w:rsidP="00E22C02">
      <w:pPr>
        <w:pStyle w:val="Geenafstand"/>
        <w:numPr>
          <w:ilvl w:val="0"/>
          <w:numId w:val="38"/>
        </w:numPr>
        <w:rPr>
          <w:sz w:val="24"/>
          <w:szCs w:val="24"/>
        </w:rPr>
      </w:pPr>
      <w:r w:rsidRPr="00A464EB">
        <w:rPr>
          <w:sz w:val="24"/>
          <w:szCs w:val="24"/>
        </w:rPr>
        <w:t>CV De Aanhawwersj vervult de rol als bedoeld namens en in gedeelde verantwoordelijkheid met JCV De Geulmennekes en CV Sjots &amp; Sjeif.</w:t>
      </w:r>
    </w:p>
    <w:p w14:paraId="2A0B0EE3" w14:textId="5A7B3E6C" w:rsidR="006B71DA" w:rsidRPr="00A464EB" w:rsidRDefault="006B71DA" w:rsidP="00E22C02">
      <w:pPr>
        <w:pStyle w:val="Geenafstand"/>
        <w:numPr>
          <w:ilvl w:val="0"/>
          <w:numId w:val="38"/>
        </w:numPr>
        <w:rPr>
          <w:sz w:val="24"/>
          <w:szCs w:val="24"/>
        </w:rPr>
      </w:pPr>
      <w:r w:rsidRPr="00A464EB">
        <w:rPr>
          <w:sz w:val="24"/>
          <w:szCs w:val="24"/>
        </w:rPr>
        <w:t xml:space="preserve">Deelnemer: </w:t>
      </w:r>
      <w:r w:rsidR="00D93E3A" w:rsidRPr="00A464EB">
        <w:rPr>
          <w:sz w:val="24"/>
          <w:szCs w:val="24"/>
        </w:rPr>
        <w:t>e</w:t>
      </w:r>
      <w:r w:rsidRPr="00A464EB">
        <w:rPr>
          <w:sz w:val="24"/>
          <w:szCs w:val="24"/>
        </w:rPr>
        <w:t>en deelnemer is iemand die door, namens of met instemming</w:t>
      </w:r>
      <w:r w:rsidR="00D93E3A" w:rsidRPr="00A464EB">
        <w:rPr>
          <w:sz w:val="24"/>
          <w:szCs w:val="24"/>
        </w:rPr>
        <w:t xml:space="preserve"> – via toekenning van een optochtnummer -</w:t>
      </w:r>
      <w:r w:rsidRPr="00A464EB">
        <w:rPr>
          <w:sz w:val="24"/>
          <w:szCs w:val="24"/>
        </w:rPr>
        <w:t xml:space="preserve"> van </w:t>
      </w:r>
      <w:r w:rsidR="004B6E5E" w:rsidRPr="00A464EB">
        <w:rPr>
          <w:sz w:val="24"/>
          <w:szCs w:val="24"/>
        </w:rPr>
        <w:t>de organisatie</w:t>
      </w:r>
      <w:r w:rsidRPr="00A464EB">
        <w:rPr>
          <w:sz w:val="24"/>
          <w:szCs w:val="24"/>
        </w:rPr>
        <w:t xml:space="preserve"> deelneemt aan </w:t>
      </w:r>
      <w:r w:rsidR="004B6E5E" w:rsidRPr="00A464EB">
        <w:rPr>
          <w:sz w:val="24"/>
          <w:szCs w:val="24"/>
        </w:rPr>
        <w:t>de</w:t>
      </w:r>
      <w:r w:rsidRPr="00A464EB">
        <w:rPr>
          <w:sz w:val="24"/>
          <w:szCs w:val="24"/>
        </w:rPr>
        <w:t xml:space="preserve"> door </w:t>
      </w:r>
      <w:r w:rsidR="004B6E5E" w:rsidRPr="00A464EB">
        <w:rPr>
          <w:sz w:val="24"/>
          <w:szCs w:val="24"/>
        </w:rPr>
        <w:t>CV De Aanhawwersj</w:t>
      </w:r>
      <w:r w:rsidRPr="00A464EB">
        <w:rPr>
          <w:sz w:val="24"/>
          <w:szCs w:val="24"/>
        </w:rPr>
        <w:t xml:space="preserve"> georganiseerde optocht</w:t>
      </w:r>
      <w:r w:rsidR="00E22C02" w:rsidRPr="00A464EB">
        <w:rPr>
          <w:sz w:val="24"/>
          <w:szCs w:val="24"/>
        </w:rPr>
        <w:t>.</w:t>
      </w:r>
    </w:p>
    <w:p w14:paraId="0546E15A" w14:textId="2E79A743" w:rsidR="006B71DA" w:rsidRPr="00A464EB" w:rsidRDefault="006B71DA" w:rsidP="00E22C02">
      <w:pPr>
        <w:pStyle w:val="Geenafstand"/>
        <w:numPr>
          <w:ilvl w:val="0"/>
          <w:numId w:val="38"/>
        </w:numPr>
        <w:rPr>
          <w:sz w:val="24"/>
          <w:szCs w:val="24"/>
        </w:rPr>
      </w:pPr>
      <w:r w:rsidRPr="00A464EB">
        <w:rPr>
          <w:sz w:val="24"/>
          <w:szCs w:val="24"/>
        </w:rPr>
        <w:t xml:space="preserve">Optochtroute: </w:t>
      </w:r>
      <w:r w:rsidR="004B6E5E" w:rsidRPr="00A464EB">
        <w:rPr>
          <w:sz w:val="24"/>
          <w:szCs w:val="24"/>
        </w:rPr>
        <w:t>d</w:t>
      </w:r>
      <w:r w:rsidRPr="00A464EB">
        <w:rPr>
          <w:sz w:val="24"/>
          <w:szCs w:val="24"/>
        </w:rPr>
        <w:t>e optochtroute is de route die de optocht aflegt</w:t>
      </w:r>
      <w:r w:rsidR="00063CD9" w:rsidRPr="00A464EB">
        <w:rPr>
          <w:sz w:val="24"/>
          <w:szCs w:val="24"/>
        </w:rPr>
        <w:t>; d</w:t>
      </w:r>
      <w:r w:rsidRPr="00A464EB">
        <w:rPr>
          <w:sz w:val="24"/>
          <w:szCs w:val="24"/>
        </w:rPr>
        <w:t xml:space="preserve">e optochtroute </w:t>
      </w:r>
      <w:r w:rsidR="00063CD9" w:rsidRPr="00A464EB">
        <w:rPr>
          <w:sz w:val="24"/>
          <w:szCs w:val="24"/>
        </w:rPr>
        <w:t>omvat</w:t>
      </w:r>
      <w:r w:rsidRPr="00A464EB">
        <w:rPr>
          <w:sz w:val="24"/>
          <w:szCs w:val="24"/>
        </w:rPr>
        <w:t xml:space="preserve"> daarnaast het </w:t>
      </w:r>
      <w:r w:rsidR="00063CD9" w:rsidRPr="00A464EB">
        <w:rPr>
          <w:sz w:val="24"/>
          <w:szCs w:val="24"/>
        </w:rPr>
        <w:t>gebied waar de optocht voor vertrek wordt opgesteld</w:t>
      </w:r>
      <w:r w:rsidRPr="00A464EB">
        <w:rPr>
          <w:sz w:val="24"/>
          <w:szCs w:val="24"/>
        </w:rPr>
        <w:t xml:space="preserve"> en de locatie van de optochtontbinding; </w:t>
      </w:r>
      <w:r w:rsidR="004B6E5E" w:rsidRPr="00A464EB">
        <w:rPr>
          <w:sz w:val="24"/>
          <w:szCs w:val="24"/>
        </w:rPr>
        <w:t>de optochtroute is de route die vastligt in de vergunning.</w:t>
      </w:r>
    </w:p>
    <w:p w14:paraId="4D350020" w14:textId="77777777" w:rsidR="00E22C02" w:rsidRPr="00A464EB" w:rsidRDefault="00FA6DCC" w:rsidP="00E22C02">
      <w:pPr>
        <w:pStyle w:val="Geenafstand"/>
        <w:numPr>
          <w:ilvl w:val="0"/>
          <w:numId w:val="38"/>
        </w:numPr>
        <w:rPr>
          <w:sz w:val="24"/>
          <w:szCs w:val="24"/>
        </w:rPr>
      </w:pPr>
      <w:r w:rsidRPr="00A464EB">
        <w:rPr>
          <w:sz w:val="24"/>
          <w:szCs w:val="24"/>
        </w:rPr>
        <w:t>Organisatie/</w:t>
      </w:r>
      <w:r w:rsidR="00343A6F" w:rsidRPr="00A464EB">
        <w:rPr>
          <w:sz w:val="24"/>
          <w:szCs w:val="24"/>
        </w:rPr>
        <w:t>optochtbegeleider</w:t>
      </w:r>
      <w:r w:rsidR="006B71DA" w:rsidRPr="00A464EB">
        <w:rPr>
          <w:sz w:val="24"/>
          <w:szCs w:val="24"/>
        </w:rPr>
        <w:t xml:space="preserve">: De optochtbegeleider is een persoon, aangewezen door </w:t>
      </w:r>
      <w:r w:rsidR="004B6E5E" w:rsidRPr="00A464EB">
        <w:rPr>
          <w:sz w:val="24"/>
          <w:szCs w:val="24"/>
        </w:rPr>
        <w:t>de organisatie</w:t>
      </w:r>
      <w:r w:rsidR="006B71DA" w:rsidRPr="00A464EB">
        <w:rPr>
          <w:sz w:val="24"/>
          <w:szCs w:val="24"/>
        </w:rPr>
        <w:t xml:space="preserve">, die belast is met de </w:t>
      </w:r>
      <w:r w:rsidR="00343A6F" w:rsidRPr="00A464EB">
        <w:rPr>
          <w:sz w:val="24"/>
          <w:szCs w:val="24"/>
        </w:rPr>
        <w:t xml:space="preserve">begeleiding van de optocht en de </w:t>
      </w:r>
      <w:r w:rsidR="006B71DA" w:rsidRPr="00A464EB">
        <w:rPr>
          <w:sz w:val="24"/>
          <w:szCs w:val="24"/>
        </w:rPr>
        <w:t xml:space="preserve">controle en handhaving van </w:t>
      </w:r>
      <w:r w:rsidR="00343A6F" w:rsidRPr="00A464EB">
        <w:rPr>
          <w:sz w:val="24"/>
          <w:szCs w:val="24"/>
        </w:rPr>
        <w:t>het Optochtr</w:t>
      </w:r>
      <w:r w:rsidR="006B71DA" w:rsidRPr="00A464EB">
        <w:rPr>
          <w:sz w:val="24"/>
          <w:szCs w:val="24"/>
        </w:rPr>
        <w:t>eglement en de goede gang van zaken van de optocht</w:t>
      </w:r>
      <w:r w:rsidR="00347D0B" w:rsidRPr="00A464EB">
        <w:rPr>
          <w:sz w:val="24"/>
          <w:szCs w:val="24"/>
        </w:rPr>
        <w:t>.</w:t>
      </w:r>
    </w:p>
    <w:p w14:paraId="214BADD3" w14:textId="503CF2A2" w:rsidR="006B71DA" w:rsidRPr="00A464EB" w:rsidRDefault="006B71DA" w:rsidP="00E22C02">
      <w:pPr>
        <w:pStyle w:val="Geenafstand"/>
        <w:numPr>
          <w:ilvl w:val="0"/>
          <w:numId w:val="38"/>
        </w:numPr>
        <w:rPr>
          <w:sz w:val="24"/>
          <w:szCs w:val="24"/>
        </w:rPr>
      </w:pPr>
      <w:r w:rsidRPr="00A464EB">
        <w:rPr>
          <w:sz w:val="24"/>
          <w:szCs w:val="24"/>
        </w:rPr>
        <w:t xml:space="preserve">Optochtjury: </w:t>
      </w:r>
      <w:r w:rsidR="00CF7A91" w:rsidRPr="00A464EB">
        <w:rPr>
          <w:sz w:val="24"/>
          <w:szCs w:val="24"/>
        </w:rPr>
        <w:t>m</w:t>
      </w:r>
      <w:r w:rsidRPr="00A464EB">
        <w:rPr>
          <w:sz w:val="24"/>
          <w:szCs w:val="24"/>
        </w:rPr>
        <w:t xml:space="preserve">eerdere personen, </w:t>
      </w:r>
      <w:r w:rsidR="00CF7A91" w:rsidRPr="00A464EB">
        <w:rPr>
          <w:sz w:val="24"/>
          <w:szCs w:val="24"/>
        </w:rPr>
        <w:t xml:space="preserve">aangewezen door de optochtcommissie en verenigd in een jury, die zorg draagt </w:t>
      </w:r>
      <w:r w:rsidRPr="00A464EB">
        <w:rPr>
          <w:sz w:val="24"/>
          <w:szCs w:val="24"/>
        </w:rPr>
        <w:t>de beoordeling</w:t>
      </w:r>
      <w:r w:rsidR="00CF7A91" w:rsidRPr="00A464EB">
        <w:rPr>
          <w:sz w:val="24"/>
          <w:szCs w:val="24"/>
        </w:rPr>
        <w:t xml:space="preserve"> en het vaststellen van prijswinnaars.</w:t>
      </w:r>
      <w:r w:rsidRPr="00A464EB">
        <w:rPr>
          <w:sz w:val="24"/>
          <w:szCs w:val="24"/>
          <w:highlight w:val="yellow"/>
        </w:rPr>
        <w:t xml:space="preserve"> </w:t>
      </w:r>
    </w:p>
    <w:p w14:paraId="296949E3" w14:textId="672083DD" w:rsidR="006B71DA" w:rsidRPr="00A464EB" w:rsidRDefault="006B71DA" w:rsidP="00E22C02">
      <w:pPr>
        <w:pStyle w:val="Geenafstand"/>
        <w:numPr>
          <w:ilvl w:val="0"/>
          <w:numId w:val="38"/>
        </w:numPr>
        <w:rPr>
          <w:sz w:val="24"/>
          <w:szCs w:val="24"/>
        </w:rPr>
      </w:pPr>
      <w:r w:rsidRPr="00A464EB">
        <w:rPr>
          <w:sz w:val="24"/>
          <w:szCs w:val="24"/>
        </w:rPr>
        <w:t xml:space="preserve">Trekkend voertuig: </w:t>
      </w:r>
      <w:r w:rsidR="0071692D" w:rsidRPr="00A464EB">
        <w:rPr>
          <w:sz w:val="24"/>
          <w:szCs w:val="24"/>
        </w:rPr>
        <w:t>v</w:t>
      </w:r>
      <w:r w:rsidRPr="00A464EB">
        <w:rPr>
          <w:sz w:val="24"/>
          <w:szCs w:val="24"/>
        </w:rPr>
        <w:t>oertuig waarmee een aanhangwagen voort getrokken wordt.</w:t>
      </w:r>
    </w:p>
    <w:p w14:paraId="47445CDC" w14:textId="77777777" w:rsidR="006B71DA" w:rsidRPr="00A464EB" w:rsidRDefault="006B71DA" w:rsidP="006B71DA">
      <w:pPr>
        <w:pStyle w:val="Geenafstand"/>
        <w:rPr>
          <w:sz w:val="24"/>
          <w:szCs w:val="24"/>
        </w:rPr>
      </w:pPr>
    </w:p>
    <w:p w14:paraId="24AB4422" w14:textId="1EAE45FF" w:rsidR="006B71DA" w:rsidRPr="00A464EB" w:rsidRDefault="006B71DA" w:rsidP="006B71DA">
      <w:pPr>
        <w:pStyle w:val="Geenafstand"/>
        <w:rPr>
          <w:b/>
          <w:bCs/>
          <w:i/>
          <w:iCs/>
          <w:sz w:val="24"/>
          <w:szCs w:val="24"/>
        </w:rPr>
      </w:pPr>
      <w:r w:rsidRPr="00A464EB">
        <w:rPr>
          <w:b/>
          <w:bCs/>
          <w:i/>
          <w:iCs/>
          <w:sz w:val="24"/>
          <w:szCs w:val="24"/>
        </w:rPr>
        <w:t xml:space="preserve">2 </w:t>
      </w:r>
      <w:r w:rsidR="00805BEB" w:rsidRPr="00A464EB">
        <w:rPr>
          <w:b/>
          <w:bCs/>
          <w:i/>
          <w:iCs/>
          <w:sz w:val="24"/>
          <w:szCs w:val="24"/>
        </w:rPr>
        <w:tab/>
      </w:r>
      <w:r w:rsidRPr="00A464EB">
        <w:rPr>
          <w:b/>
          <w:bCs/>
          <w:i/>
          <w:iCs/>
          <w:sz w:val="24"/>
          <w:szCs w:val="24"/>
        </w:rPr>
        <w:t>Toepassingsbereik</w:t>
      </w:r>
    </w:p>
    <w:p w14:paraId="0DBF2AB0" w14:textId="43BEFA67" w:rsidR="006B71DA" w:rsidRPr="00A464EB" w:rsidRDefault="006B71DA" w:rsidP="000D13AC">
      <w:pPr>
        <w:pStyle w:val="Geenafstand"/>
        <w:numPr>
          <w:ilvl w:val="0"/>
          <w:numId w:val="30"/>
        </w:numPr>
        <w:rPr>
          <w:sz w:val="24"/>
          <w:szCs w:val="24"/>
        </w:rPr>
      </w:pPr>
      <w:r w:rsidRPr="00A464EB">
        <w:rPr>
          <w:sz w:val="24"/>
          <w:szCs w:val="24"/>
        </w:rPr>
        <w:t xml:space="preserve">Dit reglement is van toepassing op alle deelnemers, voertuigen en gezelschappen die deelnemen aan een door </w:t>
      </w:r>
      <w:r w:rsidR="00E9003B" w:rsidRPr="00A464EB">
        <w:rPr>
          <w:sz w:val="24"/>
          <w:szCs w:val="24"/>
        </w:rPr>
        <w:t xml:space="preserve">CV De Aanhawwersj </w:t>
      </w:r>
      <w:r w:rsidRPr="00A464EB">
        <w:rPr>
          <w:sz w:val="24"/>
          <w:szCs w:val="24"/>
        </w:rPr>
        <w:t>georganiseerde optocht.</w:t>
      </w:r>
    </w:p>
    <w:p w14:paraId="4B6573CD" w14:textId="4B761569" w:rsidR="005C2749" w:rsidRPr="00A464EB" w:rsidRDefault="005C2749" w:rsidP="000D13AC">
      <w:pPr>
        <w:pStyle w:val="Geenafstand"/>
        <w:numPr>
          <w:ilvl w:val="0"/>
          <w:numId w:val="30"/>
        </w:numPr>
        <w:rPr>
          <w:sz w:val="24"/>
          <w:szCs w:val="24"/>
        </w:rPr>
      </w:pPr>
      <w:r w:rsidRPr="00A464EB">
        <w:rPr>
          <w:sz w:val="24"/>
          <w:szCs w:val="24"/>
        </w:rPr>
        <w:t>Om juridische redenen zijn deze voorschriften opgesteld in de Nederlandse taal en niet in het dialect.</w:t>
      </w:r>
    </w:p>
    <w:p w14:paraId="6870D342" w14:textId="77777777" w:rsidR="005C2749" w:rsidRPr="00A464EB" w:rsidRDefault="005C2749" w:rsidP="006B71DA">
      <w:pPr>
        <w:pStyle w:val="Geenafstand"/>
        <w:rPr>
          <w:sz w:val="24"/>
          <w:szCs w:val="24"/>
        </w:rPr>
      </w:pPr>
    </w:p>
    <w:p w14:paraId="0B42B244" w14:textId="5F18B057" w:rsidR="006B71DA" w:rsidRPr="00A464EB" w:rsidRDefault="00AF38F3" w:rsidP="006B71DA">
      <w:pPr>
        <w:pStyle w:val="Geenafstand"/>
        <w:rPr>
          <w:b/>
          <w:bCs/>
          <w:i/>
          <w:iCs/>
          <w:sz w:val="24"/>
          <w:szCs w:val="24"/>
        </w:rPr>
      </w:pPr>
      <w:r w:rsidRPr="00A464EB">
        <w:rPr>
          <w:b/>
          <w:bCs/>
          <w:i/>
          <w:iCs/>
          <w:sz w:val="24"/>
          <w:szCs w:val="24"/>
        </w:rPr>
        <w:t>3</w:t>
      </w:r>
      <w:r w:rsidRPr="00A464EB">
        <w:rPr>
          <w:b/>
          <w:bCs/>
          <w:i/>
          <w:iCs/>
          <w:sz w:val="24"/>
          <w:szCs w:val="24"/>
        </w:rPr>
        <w:tab/>
      </w:r>
      <w:r w:rsidR="00E9003B" w:rsidRPr="00A464EB">
        <w:rPr>
          <w:b/>
          <w:bCs/>
          <w:i/>
          <w:iCs/>
          <w:sz w:val="24"/>
          <w:szCs w:val="24"/>
        </w:rPr>
        <w:t>Risico</w:t>
      </w:r>
      <w:r w:rsidR="00B0149C" w:rsidRPr="00A464EB">
        <w:rPr>
          <w:b/>
          <w:bCs/>
          <w:i/>
          <w:iCs/>
          <w:sz w:val="24"/>
          <w:szCs w:val="24"/>
        </w:rPr>
        <w:t xml:space="preserve"> en aansprakelijkheid</w:t>
      </w:r>
    </w:p>
    <w:p w14:paraId="18BD8D95" w14:textId="1388013E" w:rsidR="006B71DA" w:rsidRPr="00A464EB" w:rsidRDefault="006B71DA" w:rsidP="00D4437B">
      <w:pPr>
        <w:pStyle w:val="Geenafstand"/>
        <w:numPr>
          <w:ilvl w:val="0"/>
          <w:numId w:val="37"/>
        </w:numPr>
        <w:rPr>
          <w:sz w:val="24"/>
          <w:szCs w:val="24"/>
        </w:rPr>
      </w:pPr>
      <w:r w:rsidRPr="00A464EB">
        <w:rPr>
          <w:sz w:val="24"/>
          <w:szCs w:val="24"/>
        </w:rPr>
        <w:t>Deelname geschiedt geheel voor eigen risico</w:t>
      </w:r>
      <w:r w:rsidR="00EF3A60" w:rsidRPr="00A464EB">
        <w:rPr>
          <w:sz w:val="24"/>
          <w:szCs w:val="24"/>
        </w:rPr>
        <w:t>.</w:t>
      </w:r>
    </w:p>
    <w:p w14:paraId="63A46291" w14:textId="45E463E1" w:rsidR="00EF3A60" w:rsidRPr="00A464EB" w:rsidRDefault="00EF3A60" w:rsidP="00D4437B">
      <w:pPr>
        <w:pStyle w:val="Geenafstand"/>
        <w:numPr>
          <w:ilvl w:val="0"/>
          <w:numId w:val="37"/>
        </w:numPr>
        <w:rPr>
          <w:sz w:val="24"/>
          <w:szCs w:val="24"/>
        </w:rPr>
      </w:pPr>
      <w:r w:rsidRPr="00A464EB">
        <w:rPr>
          <w:sz w:val="24"/>
          <w:szCs w:val="24"/>
        </w:rPr>
        <w:t>Deelnemers zijn verantwoordelijk voor de nakoming van en invulling van de voorwaarden die in dit reglement zijn gesteld.</w:t>
      </w:r>
    </w:p>
    <w:p w14:paraId="3CBFD5DE" w14:textId="132ED844" w:rsidR="006B71DA" w:rsidRPr="00A464EB" w:rsidRDefault="00E9003B" w:rsidP="00D4437B">
      <w:pPr>
        <w:pStyle w:val="Geenafstand"/>
        <w:numPr>
          <w:ilvl w:val="0"/>
          <w:numId w:val="37"/>
        </w:numPr>
        <w:rPr>
          <w:sz w:val="24"/>
          <w:szCs w:val="24"/>
        </w:rPr>
      </w:pPr>
      <w:r w:rsidRPr="00A464EB">
        <w:rPr>
          <w:sz w:val="24"/>
          <w:szCs w:val="24"/>
        </w:rPr>
        <w:t xml:space="preserve">CV De Aanhawwersj, JCV De Geulmennekes en CV Sjots &amp; Sjeif kunnen noch als gezamenlijke partijen noch als afzonderlijke partij </w:t>
      </w:r>
      <w:r w:rsidR="006B71DA" w:rsidRPr="00A464EB">
        <w:rPr>
          <w:sz w:val="24"/>
          <w:szCs w:val="24"/>
        </w:rPr>
        <w:t>aansprakelijk worden gesteld voor schade toegebracht aan deelnemers, publiek en/ of eigendommen van derden in welke vorm dan ook.</w:t>
      </w:r>
    </w:p>
    <w:p w14:paraId="2632C9B1" w14:textId="1203D749" w:rsidR="002E3A35" w:rsidRPr="00A464EB" w:rsidRDefault="002E3A35" w:rsidP="00D4437B">
      <w:pPr>
        <w:pStyle w:val="Geenafstand"/>
        <w:numPr>
          <w:ilvl w:val="0"/>
          <w:numId w:val="37"/>
        </w:numPr>
        <w:rPr>
          <w:sz w:val="24"/>
          <w:szCs w:val="24"/>
        </w:rPr>
      </w:pPr>
      <w:r w:rsidRPr="00A464EB">
        <w:rPr>
          <w:sz w:val="24"/>
          <w:szCs w:val="24"/>
        </w:rPr>
        <w:t>Deelnemers zijn verplicht te herstellen of te vergoeden de schade die ontstaat aan eigendommen van gemeentelijke eigendommen of eigendommen van derden, als gevolg van het niet voldoen aan de bepalingen in dit reglement.</w:t>
      </w:r>
    </w:p>
    <w:p w14:paraId="4D5A0752" w14:textId="12EEB16F" w:rsidR="002E3A35" w:rsidRPr="00A464EB" w:rsidRDefault="002E3A35" w:rsidP="002E3A35">
      <w:pPr>
        <w:pStyle w:val="Geenafstand"/>
        <w:rPr>
          <w:sz w:val="24"/>
          <w:szCs w:val="24"/>
        </w:rPr>
      </w:pPr>
    </w:p>
    <w:p w14:paraId="29CCD798" w14:textId="77777777" w:rsidR="00A464EB" w:rsidRDefault="00A464EB" w:rsidP="002E3A35">
      <w:pPr>
        <w:pStyle w:val="Geenafstand"/>
        <w:rPr>
          <w:b/>
          <w:bCs/>
          <w:i/>
          <w:iCs/>
          <w:sz w:val="24"/>
          <w:szCs w:val="24"/>
        </w:rPr>
      </w:pPr>
    </w:p>
    <w:p w14:paraId="6A19A56C" w14:textId="19DC0C34" w:rsidR="005C6A8E" w:rsidRPr="00A464EB" w:rsidRDefault="005C6A8E" w:rsidP="002E3A35">
      <w:pPr>
        <w:pStyle w:val="Geenafstand"/>
        <w:rPr>
          <w:b/>
          <w:bCs/>
          <w:i/>
          <w:iCs/>
          <w:sz w:val="24"/>
          <w:szCs w:val="24"/>
        </w:rPr>
      </w:pPr>
      <w:r w:rsidRPr="00A464EB">
        <w:rPr>
          <w:b/>
          <w:bCs/>
          <w:i/>
          <w:iCs/>
          <w:sz w:val="24"/>
          <w:szCs w:val="24"/>
        </w:rPr>
        <w:lastRenderedPageBreak/>
        <w:t xml:space="preserve">4 </w:t>
      </w:r>
      <w:r w:rsidR="00C00C0B" w:rsidRPr="00A464EB">
        <w:rPr>
          <w:b/>
          <w:bCs/>
          <w:i/>
          <w:iCs/>
          <w:sz w:val="24"/>
          <w:szCs w:val="24"/>
        </w:rPr>
        <w:tab/>
      </w:r>
      <w:r w:rsidRPr="00A464EB">
        <w:rPr>
          <w:b/>
          <w:bCs/>
          <w:i/>
          <w:iCs/>
          <w:sz w:val="24"/>
          <w:szCs w:val="24"/>
        </w:rPr>
        <w:t>Deelname aan de optocht</w:t>
      </w:r>
    </w:p>
    <w:p w14:paraId="2697C7FB" w14:textId="12F4B36F" w:rsidR="005C6A8E" w:rsidRPr="00A464EB" w:rsidRDefault="005C6A8E" w:rsidP="00060777">
      <w:pPr>
        <w:pStyle w:val="Geenafstand"/>
        <w:numPr>
          <w:ilvl w:val="0"/>
          <w:numId w:val="24"/>
        </w:numPr>
        <w:rPr>
          <w:sz w:val="24"/>
          <w:szCs w:val="24"/>
        </w:rPr>
      </w:pPr>
      <w:r w:rsidRPr="00A464EB">
        <w:rPr>
          <w:sz w:val="24"/>
          <w:szCs w:val="24"/>
        </w:rPr>
        <w:t>Deelnemers dienen alle door de politie, toezichthouders, verkeersregelaars en organisatie</w:t>
      </w:r>
      <w:r w:rsidR="00060777" w:rsidRPr="00A464EB">
        <w:rPr>
          <w:sz w:val="24"/>
          <w:szCs w:val="24"/>
        </w:rPr>
        <w:t xml:space="preserve"> </w:t>
      </w:r>
      <w:r w:rsidRPr="00A464EB">
        <w:rPr>
          <w:sz w:val="24"/>
          <w:szCs w:val="24"/>
        </w:rPr>
        <w:t>gegeven aanwijzingen direct op te volgen</w:t>
      </w:r>
      <w:r w:rsidR="00060777" w:rsidRPr="00A464EB">
        <w:rPr>
          <w:sz w:val="24"/>
          <w:szCs w:val="24"/>
        </w:rPr>
        <w:t>.</w:t>
      </w:r>
    </w:p>
    <w:p w14:paraId="27DFBB95" w14:textId="6EA0DA0E" w:rsidR="005C6A8E" w:rsidRPr="00A464EB" w:rsidRDefault="005C6A8E" w:rsidP="00060777">
      <w:pPr>
        <w:pStyle w:val="Geenafstand"/>
        <w:numPr>
          <w:ilvl w:val="0"/>
          <w:numId w:val="24"/>
        </w:numPr>
        <w:rPr>
          <w:sz w:val="24"/>
          <w:szCs w:val="24"/>
        </w:rPr>
      </w:pPr>
      <w:r w:rsidRPr="00A464EB">
        <w:rPr>
          <w:sz w:val="24"/>
          <w:szCs w:val="24"/>
        </w:rPr>
        <w:t>Levende dieren mogen worden meegevoerd mits deze bestand zijn tegen lawaai en drukte</w:t>
      </w:r>
      <w:r w:rsidR="00060777" w:rsidRPr="00A464EB">
        <w:rPr>
          <w:sz w:val="24"/>
          <w:szCs w:val="24"/>
        </w:rPr>
        <w:t>.</w:t>
      </w:r>
      <w:r w:rsidRPr="00A464EB">
        <w:rPr>
          <w:sz w:val="24"/>
          <w:szCs w:val="24"/>
        </w:rPr>
        <w:t xml:space="preserve"> </w:t>
      </w:r>
    </w:p>
    <w:p w14:paraId="16A98C0D" w14:textId="63166EAD" w:rsidR="005C6A8E" w:rsidRPr="00A464EB" w:rsidRDefault="005C6A8E" w:rsidP="00060777">
      <w:pPr>
        <w:pStyle w:val="Geenafstand"/>
        <w:numPr>
          <w:ilvl w:val="0"/>
          <w:numId w:val="24"/>
        </w:numPr>
        <w:rPr>
          <w:sz w:val="24"/>
          <w:szCs w:val="24"/>
        </w:rPr>
      </w:pPr>
      <w:r w:rsidRPr="00A464EB">
        <w:rPr>
          <w:sz w:val="24"/>
          <w:szCs w:val="24"/>
        </w:rPr>
        <w:t>Deelnemers aan de optocht mogen op generlei wijze, hetzij door kleding, voorstelling, gebaren, woorden of anderszins, aanstoot geven ten aanzien van de goede zeden of godsdienstige dan wel politieke overtuiging, noch de openbare orde in gevaar brengen.</w:t>
      </w:r>
    </w:p>
    <w:p w14:paraId="2DFDA061" w14:textId="7AB1DFA6" w:rsidR="005C6A8E" w:rsidRPr="00A464EB" w:rsidRDefault="005C6A8E" w:rsidP="00060777">
      <w:pPr>
        <w:pStyle w:val="Geenafstand"/>
        <w:numPr>
          <w:ilvl w:val="0"/>
          <w:numId w:val="24"/>
        </w:numPr>
        <w:rPr>
          <w:sz w:val="24"/>
          <w:szCs w:val="24"/>
        </w:rPr>
      </w:pPr>
      <w:r w:rsidRPr="00A464EB">
        <w:rPr>
          <w:sz w:val="24"/>
          <w:szCs w:val="24"/>
        </w:rPr>
        <w:t>Een optocht zorgt voor afval op straat, dus wees terughoudend met het uitgooien van strooigoed, confetti e.d.</w:t>
      </w:r>
    </w:p>
    <w:p w14:paraId="152F009F" w14:textId="6BE78E74" w:rsidR="00CD5E21" w:rsidRPr="00A464EB" w:rsidRDefault="00CD5E21" w:rsidP="00060777">
      <w:pPr>
        <w:pStyle w:val="Geenafstand"/>
        <w:numPr>
          <w:ilvl w:val="0"/>
          <w:numId w:val="24"/>
        </w:numPr>
        <w:rPr>
          <w:sz w:val="24"/>
          <w:szCs w:val="24"/>
        </w:rPr>
      </w:pPr>
      <w:r w:rsidRPr="00A464EB">
        <w:rPr>
          <w:sz w:val="24"/>
          <w:szCs w:val="24"/>
        </w:rPr>
        <w:t>Het gebruik van alcohol tijdens de optocht is toegestaan, echter:</w:t>
      </w:r>
    </w:p>
    <w:p w14:paraId="399C68B4" w14:textId="5E8280E4" w:rsidR="00CD5E21" w:rsidRPr="00A464EB" w:rsidRDefault="00CD5E21" w:rsidP="00131D1B">
      <w:pPr>
        <w:pStyle w:val="Geenafstand"/>
        <w:numPr>
          <w:ilvl w:val="0"/>
          <w:numId w:val="25"/>
        </w:numPr>
        <w:rPr>
          <w:sz w:val="24"/>
          <w:szCs w:val="24"/>
        </w:rPr>
      </w:pPr>
      <w:r w:rsidRPr="00A464EB">
        <w:rPr>
          <w:sz w:val="24"/>
          <w:szCs w:val="24"/>
        </w:rPr>
        <w:t>Het is personen jonger dan 18 jaar niet toegestaan om alcohol te nuttigen</w:t>
      </w:r>
      <w:r w:rsidR="00060777" w:rsidRPr="00A464EB">
        <w:rPr>
          <w:sz w:val="24"/>
          <w:szCs w:val="24"/>
        </w:rPr>
        <w:t>.</w:t>
      </w:r>
    </w:p>
    <w:p w14:paraId="59C29D04" w14:textId="54191A36" w:rsidR="00CD5E21" w:rsidRPr="00A464EB" w:rsidRDefault="00CD5E21" w:rsidP="00131D1B">
      <w:pPr>
        <w:pStyle w:val="Geenafstand"/>
        <w:numPr>
          <w:ilvl w:val="0"/>
          <w:numId w:val="25"/>
        </w:numPr>
        <w:rPr>
          <w:sz w:val="24"/>
          <w:szCs w:val="24"/>
        </w:rPr>
      </w:pPr>
      <w:r w:rsidRPr="00A464EB">
        <w:rPr>
          <w:sz w:val="24"/>
          <w:szCs w:val="24"/>
        </w:rPr>
        <w:t>Bestuurders van motorvoertuigen mogen geen alcohol gebruiken</w:t>
      </w:r>
      <w:r w:rsidR="00060777" w:rsidRPr="00A464EB">
        <w:rPr>
          <w:sz w:val="24"/>
          <w:szCs w:val="24"/>
        </w:rPr>
        <w:t>.</w:t>
      </w:r>
    </w:p>
    <w:p w14:paraId="041EFCD8" w14:textId="77777777" w:rsidR="00060777" w:rsidRPr="00A464EB" w:rsidRDefault="00060777" w:rsidP="00060777">
      <w:pPr>
        <w:pStyle w:val="Geenafstand"/>
        <w:numPr>
          <w:ilvl w:val="0"/>
          <w:numId w:val="24"/>
        </w:numPr>
        <w:rPr>
          <w:sz w:val="24"/>
          <w:szCs w:val="24"/>
        </w:rPr>
      </w:pPr>
      <w:r w:rsidRPr="00A464EB">
        <w:rPr>
          <w:sz w:val="24"/>
          <w:szCs w:val="24"/>
        </w:rPr>
        <w:t>Maar h</w:t>
      </w:r>
      <w:r w:rsidR="00CD5E21" w:rsidRPr="00A464EB">
        <w:rPr>
          <w:sz w:val="24"/>
          <w:szCs w:val="24"/>
        </w:rPr>
        <w:t>oudt de optocht netjes en veilig:</w:t>
      </w:r>
    </w:p>
    <w:p w14:paraId="6FE024F9" w14:textId="5A56AF77" w:rsidR="005C6A8E" w:rsidRPr="00A464EB" w:rsidRDefault="00CD5E21" w:rsidP="00131D1B">
      <w:pPr>
        <w:pStyle w:val="Geenafstand"/>
        <w:numPr>
          <w:ilvl w:val="0"/>
          <w:numId w:val="27"/>
        </w:numPr>
        <w:rPr>
          <w:sz w:val="24"/>
          <w:szCs w:val="24"/>
        </w:rPr>
      </w:pPr>
      <w:r w:rsidRPr="00A464EB">
        <w:rPr>
          <w:sz w:val="24"/>
          <w:szCs w:val="24"/>
        </w:rPr>
        <w:t>voorkom overmatig drankgebruik</w:t>
      </w:r>
      <w:r w:rsidR="00734ECD" w:rsidRPr="00A464EB">
        <w:rPr>
          <w:sz w:val="24"/>
          <w:szCs w:val="24"/>
        </w:rPr>
        <w:t>;</w:t>
      </w:r>
      <w:r w:rsidR="00060777" w:rsidRPr="00A464EB">
        <w:rPr>
          <w:sz w:val="24"/>
          <w:szCs w:val="24"/>
        </w:rPr>
        <w:t xml:space="preserve"> </w:t>
      </w:r>
    </w:p>
    <w:p w14:paraId="701F112C" w14:textId="4A964478" w:rsidR="00060777" w:rsidRPr="00A464EB" w:rsidRDefault="00060777" w:rsidP="00131D1B">
      <w:pPr>
        <w:pStyle w:val="Geenafstand"/>
        <w:numPr>
          <w:ilvl w:val="0"/>
          <w:numId w:val="27"/>
        </w:numPr>
        <w:rPr>
          <w:sz w:val="24"/>
          <w:szCs w:val="24"/>
        </w:rPr>
      </w:pPr>
      <w:r w:rsidRPr="00A464EB">
        <w:rPr>
          <w:sz w:val="24"/>
          <w:szCs w:val="24"/>
        </w:rPr>
        <w:t>voorkom openlijk zichtbare bier-tap installaties</w:t>
      </w:r>
      <w:r w:rsidR="00734ECD" w:rsidRPr="00A464EB">
        <w:rPr>
          <w:sz w:val="24"/>
          <w:szCs w:val="24"/>
        </w:rPr>
        <w:t>;</w:t>
      </w:r>
    </w:p>
    <w:p w14:paraId="7B7FD665" w14:textId="01CD7A14" w:rsidR="00060777" w:rsidRPr="00A464EB" w:rsidRDefault="00060777" w:rsidP="00131D1B">
      <w:pPr>
        <w:pStyle w:val="Geenafstand"/>
        <w:numPr>
          <w:ilvl w:val="0"/>
          <w:numId w:val="27"/>
        </w:numPr>
        <w:rPr>
          <w:sz w:val="24"/>
          <w:szCs w:val="24"/>
        </w:rPr>
      </w:pPr>
      <w:r w:rsidRPr="00A464EB">
        <w:rPr>
          <w:sz w:val="24"/>
          <w:szCs w:val="24"/>
        </w:rPr>
        <w:t>voorkom het lopen met zichtbare bierflessen e.d. in de hand</w:t>
      </w:r>
      <w:r w:rsidR="00734ECD" w:rsidRPr="00A464EB">
        <w:rPr>
          <w:sz w:val="24"/>
          <w:szCs w:val="24"/>
        </w:rPr>
        <w:t>.</w:t>
      </w:r>
    </w:p>
    <w:p w14:paraId="598A1608" w14:textId="2D5BD65D" w:rsidR="0096656C" w:rsidRPr="00A464EB" w:rsidRDefault="0096656C" w:rsidP="0096656C">
      <w:pPr>
        <w:pStyle w:val="Geenafstand"/>
        <w:numPr>
          <w:ilvl w:val="0"/>
          <w:numId w:val="24"/>
        </w:numPr>
        <w:rPr>
          <w:sz w:val="24"/>
          <w:szCs w:val="24"/>
        </w:rPr>
      </w:pPr>
      <w:r w:rsidRPr="00A464EB">
        <w:rPr>
          <w:sz w:val="24"/>
          <w:szCs w:val="24"/>
        </w:rPr>
        <w:t xml:space="preserve">Het is niet toegestaan om </w:t>
      </w:r>
      <w:r w:rsidR="0051779B" w:rsidRPr="00A464EB">
        <w:rPr>
          <w:sz w:val="24"/>
          <w:szCs w:val="24"/>
        </w:rPr>
        <w:t>f</w:t>
      </w:r>
      <w:r w:rsidRPr="00A464EB">
        <w:rPr>
          <w:sz w:val="24"/>
          <w:szCs w:val="24"/>
        </w:rPr>
        <w:t>lessen, blikken en andere gevaar opleverende voorwerpen</w:t>
      </w:r>
      <w:r w:rsidR="0051779B" w:rsidRPr="00A464EB">
        <w:rPr>
          <w:sz w:val="24"/>
          <w:szCs w:val="24"/>
        </w:rPr>
        <w:t xml:space="preserve"> of materiaal</w:t>
      </w:r>
      <w:r w:rsidRPr="00A464EB">
        <w:rPr>
          <w:sz w:val="24"/>
          <w:szCs w:val="24"/>
        </w:rPr>
        <w:t xml:space="preserve"> vanaf wagens te gooien</w:t>
      </w:r>
      <w:r w:rsidR="0051779B" w:rsidRPr="00A464EB">
        <w:rPr>
          <w:sz w:val="24"/>
          <w:szCs w:val="24"/>
        </w:rPr>
        <w:t>/strooien.</w:t>
      </w:r>
    </w:p>
    <w:p w14:paraId="4508B0CA" w14:textId="254EA679" w:rsidR="0051779B" w:rsidRPr="00A464EB" w:rsidRDefault="0051779B" w:rsidP="0096656C">
      <w:pPr>
        <w:pStyle w:val="Geenafstand"/>
        <w:numPr>
          <w:ilvl w:val="0"/>
          <w:numId w:val="24"/>
        </w:numPr>
        <w:rPr>
          <w:sz w:val="24"/>
          <w:szCs w:val="24"/>
        </w:rPr>
      </w:pPr>
      <w:r w:rsidRPr="00A464EB">
        <w:rPr>
          <w:sz w:val="24"/>
          <w:szCs w:val="24"/>
        </w:rPr>
        <w:t>Het is niet toegestaan voorwerpen of materiaal vanaf wagens te gooien/strooien die schade aan eigendommen, deelnemers, toeschouwers of andere derden kan toebrengen.</w:t>
      </w:r>
    </w:p>
    <w:p w14:paraId="40507F9D" w14:textId="77777777" w:rsidR="00131D1B" w:rsidRPr="00A464EB" w:rsidRDefault="00131D1B" w:rsidP="00131D1B">
      <w:pPr>
        <w:pStyle w:val="Geenafstand"/>
        <w:ind w:left="360"/>
        <w:rPr>
          <w:sz w:val="24"/>
          <w:szCs w:val="24"/>
        </w:rPr>
      </w:pPr>
    </w:p>
    <w:p w14:paraId="0D50E665" w14:textId="5BA9EB13" w:rsidR="00131D1B" w:rsidRPr="00A464EB" w:rsidRDefault="00131D1B" w:rsidP="00131D1B">
      <w:pPr>
        <w:pStyle w:val="Geenafstand"/>
        <w:rPr>
          <w:b/>
          <w:bCs/>
          <w:i/>
          <w:iCs/>
          <w:sz w:val="24"/>
          <w:szCs w:val="24"/>
        </w:rPr>
      </w:pPr>
      <w:r w:rsidRPr="00A464EB">
        <w:rPr>
          <w:b/>
          <w:bCs/>
          <w:i/>
          <w:iCs/>
          <w:sz w:val="24"/>
          <w:szCs w:val="24"/>
        </w:rPr>
        <w:t xml:space="preserve">5 </w:t>
      </w:r>
      <w:r w:rsidR="00C00C0B" w:rsidRPr="00A464EB">
        <w:rPr>
          <w:b/>
          <w:bCs/>
          <w:i/>
          <w:iCs/>
          <w:sz w:val="24"/>
          <w:szCs w:val="24"/>
        </w:rPr>
        <w:tab/>
      </w:r>
      <w:r w:rsidRPr="00A464EB">
        <w:rPr>
          <w:b/>
          <w:bCs/>
          <w:i/>
          <w:iCs/>
          <w:sz w:val="24"/>
          <w:szCs w:val="24"/>
        </w:rPr>
        <w:t>Geluid</w:t>
      </w:r>
    </w:p>
    <w:p w14:paraId="18A5119A" w14:textId="6B3C8F43" w:rsidR="00A31A93" w:rsidRPr="00A464EB" w:rsidRDefault="00AD1EDE" w:rsidP="00131D1B">
      <w:pPr>
        <w:pStyle w:val="Geenafstand"/>
        <w:numPr>
          <w:ilvl w:val="0"/>
          <w:numId w:val="29"/>
        </w:numPr>
        <w:rPr>
          <w:sz w:val="24"/>
          <w:szCs w:val="24"/>
        </w:rPr>
      </w:pPr>
      <w:r w:rsidRPr="00A464EB">
        <w:rPr>
          <w:sz w:val="24"/>
          <w:szCs w:val="24"/>
        </w:rPr>
        <w:t xml:space="preserve">Voor het ten gehore brengen van levende en/of mechanische versterkte muziek tijdens de optocht is een geluidsniveau van maximaal 90 dB(A), gemeten als </w:t>
      </w:r>
      <w:proofErr w:type="spellStart"/>
      <w:r w:rsidRPr="00A464EB">
        <w:rPr>
          <w:sz w:val="24"/>
          <w:szCs w:val="24"/>
        </w:rPr>
        <w:t>LAmax</w:t>
      </w:r>
      <w:proofErr w:type="spellEnd"/>
      <w:r w:rsidRPr="00A464EB">
        <w:rPr>
          <w:sz w:val="24"/>
          <w:szCs w:val="24"/>
        </w:rPr>
        <w:t xml:space="preserve"> in de meterstand “</w:t>
      </w:r>
      <w:proofErr w:type="spellStart"/>
      <w:r w:rsidRPr="00A464EB">
        <w:rPr>
          <w:sz w:val="24"/>
          <w:szCs w:val="24"/>
        </w:rPr>
        <w:t>Fast</w:t>
      </w:r>
      <w:proofErr w:type="spellEnd"/>
      <w:r w:rsidRPr="00A464EB">
        <w:rPr>
          <w:sz w:val="24"/>
          <w:szCs w:val="24"/>
        </w:rPr>
        <w:t>” op drie meter afstand van de geluidsboxen, toegestaan</w:t>
      </w:r>
      <w:r w:rsidR="00A31A93" w:rsidRPr="00A464EB">
        <w:rPr>
          <w:sz w:val="24"/>
          <w:szCs w:val="24"/>
        </w:rPr>
        <w:t>.</w:t>
      </w:r>
    </w:p>
    <w:p w14:paraId="74E9B8B5" w14:textId="247B0D76" w:rsidR="00A31A93" w:rsidRPr="00A464EB" w:rsidRDefault="00AD1EDE" w:rsidP="00131D1B">
      <w:pPr>
        <w:pStyle w:val="Geenafstand"/>
        <w:numPr>
          <w:ilvl w:val="0"/>
          <w:numId w:val="29"/>
        </w:numPr>
        <w:rPr>
          <w:sz w:val="24"/>
          <w:szCs w:val="24"/>
        </w:rPr>
      </w:pPr>
      <w:r w:rsidRPr="00A464EB">
        <w:rPr>
          <w:sz w:val="24"/>
          <w:szCs w:val="24"/>
        </w:rPr>
        <w:t xml:space="preserve">Om overlast voor omwonenden te beperken mag tijdens het opstellen voor de optocht het geluidsniveau maximaal 80 dB(A) bedragen, gemeten als </w:t>
      </w:r>
      <w:proofErr w:type="spellStart"/>
      <w:r w:rsidRPr="00A464EB">
        <w:rPr>
          <w:sz w:val="24"/>
          <w:szCs w:val="24"/>
        </w:rPr>
        <w:t>LAmax</w:t>
      </w:r>
      <w:proofErr w:type="spellEnd"/>
      <w:r w:rsidRPr="00A464EB">
        <w:rPr>
          <w:sz w:val="24"/>
          <w:szCs w:val="24"/>
        </w:rPr>
        <w:t xml:space="preserve"> in de meterstand “</w:t>
      </w:r>
      <w:proofErr w:type="spellStart"/>
      <w:r w:rsidRPr="00A464EB">
        <w:rPr>
          <w:sz w:val="24"/>
          <w:szCs w:val="24"/>
        </w:rPr>
        <w:t>Fast</w:t>
      </w:r>
      <w:proofErr w:type="spellEnd"/>
      <w:r w:rsidRPr="00A464EB">
        <w:rPr>
          <w:sz w:val="24"/>
          <w:szCs w:val="24"/>
        </w:rPr>
        <w:t>” op drie meter afstand van de geluidsboxen</w:t>
      </w:r>
      <w:r w:rsidR="00734ECD" w:rsidRPr="00A464EB">
        <w:rPr>
          <w:sz w:val="24"/>
          <w:szCs w:val="24"/>
        </w:rPr>
        <w:t>.</w:t>
      </w:r>
    </w:p>
    <w:p w14:paraId="0B11E246" w14:textId="3911D9F6" w:rsidR="00A31A93" w:rsidRPr="00A464EB" w:rsidRDefault="00AD1EDE" w:rsidP="00131D1B">
      <w:pPr>
        <w:pStyle w:val="Geenafstand"/>
        <w:numPr>
          <w:ilvl w:val="0"/>
          <w:numId w:val="29"/>
        </w:numPr>
        <w:rPr>
          <w:sz w:val="24"/>
          <w:szCs w:val="24"/>
        </w:rPr>
      </w:pPr>
      <w:r w:rsidRPr="00A464EB">
        <w:rPr>
          <w:sz w:val="24"/>
          <w:szCs w:val="24"/>
        </w:rPr>
        <w:t xml:space="preserve">Het geluidsniveau dient op verzoek van de </w:t>
      </w:r>
      <w:r w:rsidR="00734ECD" w:rsidRPr="00A464EB">
        <w:rPr>
          <w:sz w:val="24"/>
          <w:szCs w:val="24"/>
        </w:rPr>
        <w:t>optochtbegeleider of optochtcommissie</w:t>
      </w:r>
      <w:r w:rsidRPr="00A464EB">
        <w:rPr>
          <w:sz w:val="24"/>
          <w:szCs w:val="24"/>
        </w:rPr>
        <w:t xml:space="preserve"> te worden verlaagd. </w:t>
      </w:r>
    </w:p>
    <w:p w14:paraId="039E2472" w14:textId="58C26039" w:rsidR="00AD1EDE" w:rsidRPr="00A464EB" w:rsidRDefault="00AD1EDE" w:rsidP="00131D1B">
      <w:pPr>
        <w:pStyle w:val="Geenafstand"/>
        <w:numPr>
          <w:ilvl w:val="0"/>
          <w:numId w:val="29"/>
        </w:numPr>
        <w:rPr>
          <w:sz w:val="24"/>
          <w:szCs w:val="24"/>
        </w:rPr>
      </w:pPr>
      <w:r w:rsidRPr="00A464EB">
        <w:rPr>
          <w:sz w:val="24"/>
          <w:szCs w:val="24"/>
        </w:rPr>
        <w:t>Het is verboden op de Markt te Meerssen versterkte muziek ten gehore te brengen met uitzondering van de prinsenwagen</w:t>
      </w:r>
      <w:r w:rsidR="00A31A93" w:rsidRPr="00A464EB">
        <w:rPr>
          <w:sz w:val="24"/>
          <w:szCs w:val="24"/>
        </w:rPr>
        <w:t xml:space="preserve"> van CV De Aanhawwersj ten behoeve van het defilé.</w:t>
      </w:r>
    </w:p>
    <w:p w14:paraId="679F9F68" w14:textId="77777777" w:rsidR="00AD1EDE" w:rsidRPr="00A464EB" w:rsidRDefault="00AD1EDE" w:rsidP="002E3A35">
      <w:pPr>
        <w:pStyle w:val="Geenafstand"/>
        <w:rPr>
          <w:sz w:val="24"/>
          <w:szCs w:val="24"/>
        </w:rPr>
      </w:pPr>
    </w:p>
    <w:p w14:paraId="1E81DACA" w14:textId="77777777" w:rsidR="00131D1B" w:rsidRPr="00A464EB" w:rsidRDefault="00131D1B" w:rsidP="000B4C09">
      <w:pPr>
        <w:pStyle w:val="Geenafstand"/>
        <w:rPr>
          <w:sz w:val="24"/>
          <w:szCs w:val="24"/>
        </w:rPr>
      </w:pPr>
    </w:p>
    <w:p w14:paraId="78453BED" w14:textId="0BF0588D" w:rsidR="000B4C09" w:rsidRPr="00A464EB" w:rsidRDefault="000B4C09" w:rsidP="000B4C09">
      <w:pPr>
        <w:pStyle w:val="Geenafstand"/>
        <w:rPr>
          <w:b/>
          <w:bCs/>
          <w:sz w:val="24"/>
          <w:szCs w:val="24"/>
        </w:rPr>
      </w:pPr>
      <w:r w:rsidRPr="00A464EB">
        <w:rPr>
          <w:b/>
          <w:bCs/>
          <w:sz w:val="24"/>
          <w:szCs w:val="24"/>
        </w:rPr>
        <w:t>VEILIGHEID</w:t>
      </w:r>
    </w:p>
    <w:p w14:paraId="4465279E" w14:textId="14B36F9A" w:rsidR="00851273" w:rsidRPr="00A464EB" w:rsidRDefault="00851273" w:rsidP="00851273">
      <w:pPr>
        <w:pStyle w:val="Geenafstand"/>
        <w:rPr>
          <w:sz w:val="24"/>
          <w:szCs w:val="24"/>
        </w:rPr>
      </w:pPr>
    </w:p>
    <w:p w14:paraId="42CD2882" w14:textId="47C24D7F" w:rsidR="00851273" w:rsidRPr="00A464EB" w:rsidRDefault="00734ECD" w:rsidP="00370E6B">
      <w:pPr>
        <w:pStyle w:val="Geenafstand"/>
        <w:rPr>
          <w:b/>
          <w:bCs/>
          <w:i/>
          <w:iCs/>
          <w:sz w:val="24"/>
          <w:szCs w:val="24"/>
        </w:rPr>
      </w:pPr>
      <w:r w:rsidRPr="00A464EB">
        <w:rPr>
          <w:b/>
          <w:bCs/>
          <w:i/>
          <w:iCs/>
          <w:sz w:val="24"/>
          <w:szCs w:val="24"/>
        </w:rPr>
        <w:t>6</w:t>
      </w:r>
      <w:r w:rsidRPr="00A464EB">
        <w:rPr>
          <w:b/>
          <w:bCs/>
          <w:i/>
          <w:iCs/>
          <w:sz w:val="24"/>
          <w:szCs w:val="24"/>
        </w:rPr>
        <w:tab/>
      </w:r>
      <w:r w:rsidR="00851273" w:rsidRPr="00A464EB">
        <w:rPr>
          <w:b/>
          <w:bCs/>
          <w:i/>
          <w:iCs/>
          <w:sz w:val="24"/>
          <w:szCs w:val="24"/>
        </w:rPr>
        <w:t>Afmetingen met betrekking tot optochtwagens</w:t>
      </w:r>
    </w:p>
    <w:p w14:paraId="01FE6F8A" w14:textId="5D02B416" w:rsidR="005C2749" w:rsidRPr="00A464EB" w:rsidRDefault="006406DF" w:rsidP="003A2D44">
      <w:pPr>
        <w:pStyle w:val="Geenafstand"/>
        <w:numPr>
          <w:ilvl w:val="0"/>
          <w:numId w:val="47"/>
        </w:numPr>
        <w:rPr>
          <w:sz w:val="24"/>
          <w:szCs w:val="24"/>
        </w:rPr>
      </w:pPr>
      <w:r w:rsidRPr="00A464EB">
        <w:rPr>
          <w:sz w:val="24"/>
          <w:szCs w:val="24"/>
        </w:rPr>
        <w:t>Aan optochtwagens zijn maximale afmetingen gebonden in verband met een spoorwegovergang en</w:t>
      </w:r>
      <w:r w:rsidR="004A3455" w:rsidRPr="00A464EB">
        <w:rPr>
          <w:sz w:val="24"/>
          <w:szCs w:val="24"/>
        </w:rPr>
        <w:t xml:space="preserve"> </w:t>
      </w:r>
      <w:r w:rsidRPr="00A464EB">
        <w:rPr>
          <w:sz w:val="24"/>
          <w:szCs w:val="24"/>
        </w:rPr>
        <w:t>haakse bochten in de optochtroute. Maximale lengte: 12 meter (inclusief trekker); maximale</w:t>
      </w:r>
      <w:r w:rsidR="004A3455" w:rsidRPr="00A464EB">
        <w:rPr>
          <w:sz w:val="24"/>
          <w:szCs w:val="24"/>
        </w:rPr>
        <w:t xml:space="preserve"> </w:t>
      </w:r>
      <w:r w:rsidRPr="00A464EB">
        <w:rPr>
          <w:sz w:val="24"/>
          <w:szCs w:val="24"/>
        </w:rPr>
        <w:t>breedte: 2,</w:t>
      </w:r>
      <w:r w:rsidR="00594B5F" w:rsidRPr="00A464EB">
        <w:rPr>
          <w:sz w:val="24"/>
          <w:szCs w:val="24"/>
        </w:rPr>
        <w:t>6</w:t>
      </w:r>
      <w:r w:rsidRPr="00A464EB">
        <w:rPr>
          <w:sz w:val="24"/>
          <w:szCs w:val="24"/>
        </w:rPr>
        <w:t xml:space="preserve"> meter; maximale hoogte: 4 meter.</w:t>
      </w:r>
    </w:p>
    <w:p w14:paraId="637E4336" w14:textId="77777777" w:rsidR="000B7BAE" w:rsidRPr="00A464EB" w:rsidRDefault="006406DF" w:rsidP="003A2D44">
      <w:pPr>
        <w:pStyle w:val="Geenafstand"/>
        <w:numPr>
          <w:ilvl w:val="0"/>
          <w:numId w:val="47"/>
        </w:numPr>
        <w:rPr>
          <w:sz w:val="24"/>
          <w:szCs w:val="24"/>
        </w:rPr>
      </w:pPr>
      <w:r w:rsidRPr="00A464EB">
        <w:rPr>
          <w:sz w:val="24"/>
          <w:szCs w:val="24"/>
        </w:rPr>
        <w:lastRenderedPageBreak/>
        <w:t>Personen die zich op de optochtwagen bevinden komen in verband met elektrocutiegevaar niet binnen de 1,5 meter van de bovenleiding boven de spoorwegovergang.</w:t>
      </w:r>
    </w:p>
    <w:p w14:paraId="5E58C543" w14:textId="5B20CDFF" w:rsidR="000B4C09" w:rsidRPr="00A464EB" w:rsidRDefault="000B7BAE" w:rsidP="003A2D44">
      <w:pPr>
        <w:pStyle w:val="Geenafstand"/>
        <w:numPr>
          <w:ilvl w:val="0"/>
          <w:numId w:val="47"/>
        </w:numPr>
        <w:rPr>
          <w:sz w:val="24"/>
          <w:szCs w:val="24"/>
        </w:rPr>
      </w:pPr>
      <w:r w:rsidRPr="00A464EB">
        <w:rPr>
          <w:sz w:val="24"/>
          <w:szCs w:val="24"/>
        </w:rPr>
        <w:t>De wielen van de voertuigen dienen zodanig afgeschermd te zijn dat de toeschouwers en de deelnemers aan de optocht geen contact kunnen krijgen.</w:t>
      </w:r>
    </w:p>
    <w:p w14:paraId="0238F717" w14:textId="0BD151F8" w:rsidR="000B4C09" w:rsidRPr="00A464EB" w:rsidRDefault="00594B5F" w:rsidP="003A2D44">
      <w:pPr>
        <w:pStyle w:val="Geenafstand"/>
        <w:numPr>
          <w:ilvl w:val="0"/>
          <w:numId w:val="47"/>
        </w:numPr>
        <w:rPr>
          <w:sz w:val="24"/>
          <w:szCs w:val="24"/>
        </w:rPr>
      </w:pPr>
      <w:r w:rsidRPr="00A464EB">
        <w:rPr>
          <w:sz w:val="24"/>
          <w:szCs w:val="24"/>
        </w:rPr>
        <w:t>Prinsenw</w:t>
      </w:r>
      <w:r w:rsidR="000B4C09" w:rsidRPr="00A464EB">
        <w:rPr>
          <w:sz w:val="24"/>
          <w:szCs w:val="24"/>
        </w:rPr>
        <w:t>agens</w:t>
      </w:r>
      <w:r w:rsidRPr="00A464EB">
        <w:rPr>
          <w:sz w:val="24"/>
          <w:szCs w:val="24"/>
        </w:rPr>
        <w:t xml:space="preserve"> én wagens</w:t>
      </w:r>
      <w:r w:rsidR="000B4C09" w:rsidRPr="00A464EB">
        <w:rPr>
          <w:sz w:val="24"/>
          <w:szCs w:val="24"/>
        </w:rPr>
        <w:t xml:space="preserve"> met een breedte van meer dan 2</w:t>
      </w:r>
      <w:r w:rsidRPr="00A464EB">
        <w:rPr>
          <w:sz w:val="24"/>
          <w:szCs w:val="24"/>
        </w:rPr>
        <w:t xml:space="preserve">,5 meter </w:t>
      </w:r>
      <w:r w:rsidR="000B4C09" w:rsidRPr="00A464EB">
        <w:rPr>
          <w:sz w:val="24"/>
          <w:szCs w:val="24"/>
        </w:rPr>
        <w:t>zijn verplicht om</w:t>
      </w:r>
      <w:r w:rsidRPr="00A464EB">
        <w:rPr>
          <w:sz w:val="24"/>
          <w:szCs w:val="24"/>
        </w:rPr>
        <w:t xml:space="preserve"> aan elke zijde minimaal 1 persoon te </w:t>
      </w:r>
      <w:r w:rsidR="000B4C09" w:rsidRPr="00A464EB">
        <w:rPr>
          <w:sz w:val="24"/>
          <w:szCs w:val="24"/>
        </w:rPr>
        <w:t>laten mee lopen.</w:t>
      </w:r>
    </w:p>
    <w:p w14:paraId="0ABD1B5A" w14:textId="6B103D52" w:rsidR="00CA0C7E" w:rsidRPr="00A464EB" w:rsidRDefault="00CA0C7E" w:rsidP="00CA0C7E">
      <w:pPr>
        <w:pStyle w:val="Geenafstand"/>
        <w:rPr>
          <w:sz w:val="24"/>
          <w:szCs w:val="24"/>
        </w:rPr>
      </w:pPr>
    </w:p>
    <w:p w14:paraId="3665418B" w14:textId="6F1CAED1" w:rsidR="0034457D" w:rsidRPr="00A464EB" w:rsidRDefault="00734ECD" w:rsidP="00CA0C7E">
      <w:pPr>
        <w:pStyle w:val="Geenafstand"/>
        <w:rPr>
          <w:b/>
          <w:bCs/>
          <w:i/>
          <w:iCs/>
          <w:sz w:val="24"/>
          <w:szCs w:val="24"/>
        </w:rPr>
      </w:pPr>
      <w:r w:rsidRPr="00A464EB">
        <w:rPr>
          <w:b/>
          <w:bCs/>
          <w:i/>
          <w:iCs/>
          <w:sz w:val="24"/>
          <w:szCs w:val="24"/>
        </w:rPr>
        <w:t>7</w:t>
      </w:r>
      <w:r w:rsidRPr="00A464EB">
        <w:rPr>
          <w:b/>
          <w:bCs/>
          <w:i/>
          <w:iCs/>
          <w:sz w:val="24"/>
          <w:szCs w:val="24"/>
        </w:rPr>
        <w:tab/>
      </w:r>
      <w:r w:rsidR="00626970" w:rsidRPr="00A464EB">
        <w:rPr>
          <w:b/>
          <w:bCs/>
          <w:i/>
          <w:iCs/>
          <w:sz w:val="24"/>
          <w:szCs w:val="24"/>
        </w:rPr>
        <w:t>Constructie en m</w:t>
      </w:r>
      <w:r w:rsidR="000B4C09" w:rsidRPr="00A464EB">
        <w:rPr>
          <w:b/>
          <w:bCs/>
          <w:i/>
          <w:iCs/>
          <w:sz w:val="24"/>
          <w:szCs w:val="24"/>
        </w:rPr>
        <w:t>aterialen</w:t>
      </w:r>
      <w:r w:rsidR="0034457D" w:rsidRPr="00A464EB">
        <w:rPr>
          <w:b/>
          <w:bCs/>
          <w:i/>
          <w:iCs/>
          <w:sz w:val="24"/>
          <w:szCs w:val="24"/>
        </w:rPr>
        <w:t>.</w:t>
      </w:r>
    </w:p>
    <w:p w14:paraId="7BDC8265" w14:textId="124AF449" w:rsidR="00CA0C7E" w:rsidRPr="00A464EB" w:rsidRDefault="0034457D" w:rsidP="0034457D">
      <w:pPr>
        <w:pStyle w:val="Geenafstand"/>
        <w:numPr>
          <w:ilvl w:val="0"/>
          <w:numId w:val="15"/>
        </w:numPr>
        <w:rPr>
          <w:sz w:val="24"/>
          <w:szCs w:val="24"/>
        </w:rPr>
      </w:pPr>
      <w:r w:rsidRPr="00A464EB">
        <w:rPr>
          <w:sz w:val="24"/>
          <w:szCs w:val="24"/>
        </w:rPr>
        <w:t>D</w:t>
      </w:r>
      <w:r w:rsidR="00CA0C7E" w:rsidRPr="00A464EB">
        <w:rPr>
          <w:sz w:val="24"/>
          <w:szCs w:val="24"/>
        </w:rPr>
        <w:t>eelnemende voertuigen wagens moeten zodanig geconstrueerd zijn dat ze geen gevaar kunnen opleveren voor de deelnemers aan de optocht of voor de zich langs de route bevindende personen of goederen</w:t>
      </w:r>
      <w:r w:rsidRPr="00A464EB">
        <w:rPr>
          <w:sz w:val="24"/>
          <w:szCs w:val="24"/>
        </w:rPr>
        <w:t>.</w:t>
      </w:r>
    </w:p>
    <w:p w14:paraId="3FBDD948" w14:textId="77777777" w:rsidR="0034457D" w:rsidRPr="00A464EB" w:rsidRDefault="0034457D" w:rsidP="0034457D">
      <w:pPr>
        <w:pStyle w:val="Geenafstand"/>
        <w:numPr>
          <w:ilvl w:val="0"/>
          <w:numId w:val="15"/>
        </w:numPr>
        <w:rPr>
          <w:sz w:val="24"/>
          <w:szCs w:val="24"/>
        </w:rPr>
      </w:pPr>
      <w:r w:rsidRPr="00A464EB">
        <w:rPr>
          <w:sz w:val="24"/>
          <w:szCs w:val="24"/>
        </w:rPr>
        <w:t>Het zwaartepunt van de wagen dient voor of op de achteras te liggen.</w:t>
      </w:r>
    </w:p>
    <w:p w14:paraId="6609423C" w14:textId="13CEB403" w:rsidR="000B4C09" w:rsidRPr="00A464EB" w:rsidRDefault="000B4C09" w:rsidP="0034457D">
      <w:pPr>
        <w:pStyle w:val="Geenafstand"/>
        <w:numPr>
          <w:ilvl w:val="0"/>
          <w:numId w:val="15"/>
        </w:numPr>
        <w:rPr>
          <w:sz w:val="24"/>
          <w:szCs w:val="24"/>
        </w:rPr>
      </w:pPr>
      <w:r w:rsidRPr="00A464EB">
        <w:rPr>
          <w:sz w:val="24"/>
          <w:szCs w:val="24"/>
        </w:rPr>
        <w:t>Gebruikte materialen dienen stevig en deugdelijk bevestigd te zijn, en bestand te zijn tegen regen en wind.</w:t>
      </w:r>
    </w:p>
    <w:p w14:paraId="663E6F5C" w14:textId="5632DA3F" w:rsidR="000B4C09" w:rsidRPr="00A464EB" w:rsidRDefault="000B4C09" w:rsidP="0034457D">
      <w:pPr>
        <w:pStyle w:val="Geenafstand"/>
        <w:numPr>
          <w:ilvl w:val="0"/>
          <w:numId w:val="15"/>
        </w:numPr>
        <w:rPr>
          <w:sz w:val="24"/>
          <w:szCs w:val="24"/>
        </w:rPr>
      </w:pPr>
      <w:r w:rsidRPr="00A464EB">
        <w:rPr>
          <w:sz w:val="24"/>
          <w:szCs w:val="24"/>
        </w:rPr>
        <w:t>Materialen en attributen zijn dusdanig afgewerkt en bevestigd dat zij geen gevaar vormen voor overige deelnemers en toeschouwers.</w:t>
      </w:r>
    </w:p>
    <w:p w14:paraId="044311B0" w14:textId="58FE8656" w:rsidR="000B4C09" w:rsidRPr="00A464EB" w:rsidRDefault="000B4C09" w:rsidP="0034457D">
      <w:pPr>
        <w:pStyle w:val="Geenafstand"/>
        <w:numPr>
          <w:ilvl w:val="0"/>
          <w:numId w:val="15"/>
        </w:numPr>
        <w:rPr>
          <w:sz w:val="24"/>
          <w:szCs w:val="24"/>
        </w:rPr>
      </w:pPr>
      <w:r w:rsidRPr="00A464EB">
        <w:rPr>
          <w:sz w:val="24"/>
          <w:szCs w:val="24"/>
        </w:rPr>
        <w:t>Draaiende delen dienen deugdelijk bevestigd te zijn, en zo nodig met veiligheid kabels extra beveilig</w:t>
      </w:r>
      <w:r w:rsidR="0071692D" w:rsidRPr="00A464EB">
        <w:rPr>
          <w:sz w:val="24"/>
          <w:szCs w:val="24"/>
        </w:rPr>
        <w:t>d.</w:t>
      </w:r>
    </w:p>
    <w:p w14:paraId="1C0A4AAE" w14:textId="010F9D14" w:rsidR="000B4C09" w:rsidRPr="00A464EB" w:rsidRDefault="00001B44" w:rsidP="0034457D">
      <w:pPr>
        <w:pStyle w:val="Geenafstand"/>
        <w:numPr>
          <w:ilvl w:val="0"/>
          <w:numId w:val="15"/>
        </w:numPr>
        <w:rPr>
          <w:sz w:val="24"/>
          <w:szCs w:val="24"/>
        </w:rPr>
      </w:pPr>
      <w:r w:rsidRPr="00A464EB">
        <w:rPr>
          <w:sz w:val="24"/>
          <w:szCs w:val="24"/>
        </w:rPr>
        <w:t>M</w:t>
      </w:r>
      <w:r w:rsidR="000B4C09" w:rsidRPr="00A464EB">
        <w:rPr>
          <w:sz w:val="24"/>
          <w:szCs w:val="24"/>
        </w:rPr>
        <w:t>akkelijk ontvlambare of ontploffende materialen</w:t>
      </w:r>
      <w:r w:rsidRPr="00A464EB">
        <w:rPr>
          <w:sz w:val="24"/>
          <w:szCs w:val="24"/>
        </w:rPr>
        <w:t xml:space="preserve"> zijn verboden.</w:t>
      </w:r>
    </w:p>
    <w:p w14:paraId="51DFC276" w14:textId="77777777" w:rsidR="000B4C09" w:rsidRPr="00A464EB" w:rsidRDefault="000B4C09" w:rsidP="000B4C09">
      <w:pPr>
        <w:pStyle w:val="Geenafstand"/>
        <w:rPr>
          <w:sz w:val="24"/>
          <w:szCs w:val="24"/>
        </w:rPr>
      </w:pPr>
    </w:p>
    <w:p w14:paraId="10340D20" w14:textId="1C38DE1F" w:rsidR="000B4C09" w:rsidRPr="00A464EB" w:rsidRDefault="00111567" w:rsidP="000B4C09">
      <w:pPr>
        <w:pStyle w:val="Geenafstand"/>
        <w:rPr>
          <w:b/>
          <w:bCs/>
          <w:i/>
          <w:iCs/>
          <w:sz w:val="24"/>
          <w:szCs w:val="24"/>
        </w:rPr>
      </w:pPr>
      <w:r w:rsidRPr="00A464EB">
        <w:rPr>
          <w:b/>
          <w:bCs/>
          <w:i/>
          <w:iCs/>
          <w:sz w:val="24"/>
          <w:szCs w:val="24"/>
        </w:rPr>
        <w:t>8</w:t>
      </w:r>
      <w:r w:rsidRPr="00A464EB">
        <w:rPr>
          <w:b/>
          <w:bCs/>
          <w:i/>
          <w:iCs/>
          <w:sz w:val="24"/>
          <w:szCs w:val="24"/>
        </w:rPr>
        <w:tab/>
      </w:r>
      <w:r w:rsidR="000B4C09" w:rsidRPr="00A464EB">
        <w:rPr>
          <w:b/>
          <w:bCs/>
          <w:i/>
          <w:iCs/>
          <w:sz w:val="24"/>
          <w:szCs w:val="24"/>
        </w:rPr>
        <w:t>Trekkende voertuig</w:t>
      </w:r>
      <w:r w:rsidR="00851273" w:rsidRPr="00A464EB">
        <w:rPr>
          <w:b/>
          <w:bCs/>
          <w:i/>
          <w:iCs/>
          <w:sz w:val="24"/>
          <w:szCs w:val="24"/>
        </w:rPr>
        <w:t>en</w:t>
      </w:r>
    </w:p>
    <w:p w14:paraId="37E83973" w14:textId="70ADD629" w:rsidR="000B4C09" w:rsidRPr="00A464EB" w:rsidRDefault="000B4C09" w:rsidP="00632226">
      <w:pPr>
        <w:pStyle w:val="Geenafstand"/>
        <w:numPr>
          <w:ilvl w:val="0"/>
          <w:numId w:val="4"/>
        </w:numPr>
        <w:rPr>
          <w:sz w:val="24"/>
          <w:szCs w:val="24"/>
        </w:rPr>
      </w:pPr>
      <w:r w:rsidRPr="00A464EB">
        <w:rPr>
          <w:sz w:val="24"/>
          <w:szCs w:val="24"/>
        </w:rPr>
        <w:t>Toegestaan zijn</w:t>
      </w:r>
      <w:r w:rsidR="00111567" w:rsidRPr="00A464EB">
        <w:rPr>
          <w:sz w:val="24"/>
          <w:szCs w:val="24"/>
        </w:rPr>
        <w:t>:</w:t>
      </w:r>
    </w:p>
    <w:p w14:paraId="76CD23E2" w14:textId="3F0FC9A8" w:rsidR="00370E6B" w:rsidRPr="00A464EB" w:rsidRDefault="00BC6696" w:rsidP="00111567">
      <w:pPr>
        <w:pStyle w:val="Geenafstand"/>
        <w:numPr>
          <w:ilvl w:val="0"/>
          <w:numId w:val="39"/>
        </w:numPr>
        <w:rPr>
          <w:sz w:val="24"/>
          <w:szCs w:val="24"/>
        </w:rPr>
      </w:pPr>
      <w:r w:rsidRPr="00A464EB">
        <w:rPr>
          <w:sz w:val="24"/>
          <w:szCs w:val="24"/>
        </w:rPr>
        <w:t>Personen- en vrachtauto’s en tractoren die uitsluitend dienen om een aanhangwagen als optochtwagen voor te trekken</w:t>
      </w:r>
      <w:r w:rsidR="00111567" w:rsidRPr="00A464EB">
        <w:rPr>
          <w:sz w:val="24"/>
          <w:szCs w:val="24"/>
        </w:rPr>
        <w:t>;</w:t>
      </w:r>
    </w:p>
    <w:p w14:paraId="0A5647C3" w14:textId="2936D235" w:rsidR="000B4C09" w:rsidRPr="00A464EB" w:rsidRDefault="000B4C09" w:rsidP="00111567">
      <w:pPr>
        <w:pStyle w:val="Geenafstand"/>
        <w:numPr>
          <w:ilvl w:val="0"/>
          <w:numId w:val="39"/>
        </w:numPr>
        <w:rPr>
          <w:sz w:val="24"/>
          <w:szCs w:val="24"/>
        </w:rPr>
      </w:pPr>
      <w:r w:rsidRPr="00A464EB">
        <w:rPr>
          <w:sz w:val="24"/>
          <w:szCs w:val="24"/>
        </w:rPr>
        <w:t>Quad of Golfkar mits voorzien van een deugdelijke trekhaak</w:t>
      </w:r>
      <w:r w:rsidR="00111567" w:rsidRPr="00A464EB">
        <w:rPr>
          <w:sz w:val="24"/>
          <w:szCs w:val="24"/>
        </w:rPr>
        <w:t>.</w:t>
      </w:r>
    </w:p>
    <w:p w14:paraId="1766F63B" w14:textId="1EBDECE6" w:rsidR="000B4C09" w:rsidRPr="00A464EB" w:rsidRDefault="000B4C09" w:rsidP="00632226">
      <w:pPr>
        <w:pStyle w:val="Geenafstand"/>
        <w:numPr>
          <w:ilvl w:val="0"/>
          <w:numId w:val="4"/>
        </w:numPr>
        <w:rPr>
          <w:sz w:val="24"/>
          <w:szCs w:val="24"/>
        </w:rPr>
      </w:pPr>
      <w:r w:rsidRPr="00A464EB">
        <w:rPr>
          <w:sz w:val="24"/>
          <w:szCs w:val="24"/>
        </w:rPr>
        <w:t>De trekkracht en remkracht van het trekkende voertuig dient ten alle tijden gegarandeerd en ruim voldoende te zijn en in verhouding tot de te trekken wagen te zijn incl. de personen die zich tijdens de optocht op de wagen bevinden.</w:t>
      </w:r>
    </w:p>
    <w:p w14:paraId="1629F3D2" w14:textId="55459A89" w:rsidR="000B4C09" w:rsidRPr="00A464EB" w:rsidRDefault="000B4C09" w:rsidP="00632226">
      <w:pPr>
        <w:pStyle w:val="Geenafstand"/>
        <w:numPr>
          <w:ilvl w:val="0"/>
          <w:numId w:val="4"/>
        </w:numPr>
        <w:rPr>
          <w:sz w:val="24"/>
          <w:szCs w:val="24"/>
        </w:rPr>
      </w:pPr>
      <w:r w:rsidRPr="00A464EB">
        <w:rPr>
          <w:sz w:val="24"/>
          <w:szCs w:val="24"/>
        </w:rPr>
        <w:t>Bij elektrisch aangedreven voertuigen dient de werking en accu gedurende de gehele optocht gegarandeerd te zijn.</w:t>
      </w:r>
    </w:p>
    <w:p w14:paraId="627B8DD0" w14:textId="7802F0E8" w:rsidR="000B4C09" w:rsidRPr="00A464EB" w:rsidRDefault="000B4C09" w:rsidP="00632226">
      <w:pPr>
        <w:pStyle w:val="Geenafstand"/>
        <w:numPr>
          <w:ilvl w:val="0"/>
          <w:numId w:val="4"/>
        </w:numPr>
        <w:rPr>
          <w:sz w:val="24"/>
          <w:szCs w:val="24"/>
        </w:rPr>
      </w:pPr>
      <w:r w:rsidRPr="00A464EB">
        <w:rPr>
          <w:sz w:val="24"/>
          <w:szCs w:val="24"/>
        </w:rPr>
        <w:t>De voertuigen dienen voorzien te zijn van deugdelijke wielen, koppeling, transmissie en motor.</w:t>
      </w:r>
    </w:p>
    <w:p w14:paraId="38FC4C30" w14:textId="08C42331" w:rsidR="000B4C09" w:rsidRPr="00A464EB" w:rsidRDefault="000B4C09" w:rsidP="00632226">
      <w:pPr>
        <w:pStyle w:val="Geenafstand"/>
        <w:numPr>
          <w:ilvl w:val="0"/>
          <w:numId w:val="4"/>
        </w:numPr>
        <w:rPr>
          <w:sz w:val="24"/>
          <w:szCs w:val="24"/>
        </w:rPr>
      </w:pPr>
      <w:r w:rsidRPr="00A464EB">
        <w:rPr>
          <w:sz w:val="24"/>
          <w:szCs w:val="24"/>
        </w:rPr>
        <w:t>Niet toegestaan zijn</w:t>
      </w:r>
      <w:r w:rsidR="00111567" w:rsidRPr="00A464EB">
        <w:rPr>
          <w:sz w:val="24"/>
          <w:szCs w:val="24"/>
        </w:rPr>
        <w:t>:</w:t>
      </w:r>
    </w:p>
    <w:p w14:paraId="4203AF4B" w14:textId="0E85E847" w:rsidR="000B4C09" w:rsidRPr="00A464EB" w:rsidRDefault="000B4C09" w:rsidP="00111567">
      <w:pPr>
        <w:pStyle w:val="Geenafstand"/>
        <w:numPr>
          <w:ilvl w:val="0"/>
          <w:numId w:val="41"/>
        </w:numPr>
        <w:rPr>
          <w:sz w:val="24"/>
          <w:szCs w:val="24"/>
        </w:rPr>
      </w:pPr>
      <w:r w:rsidRPr="00A464EB">
        <w:rPr>
          <w:sz w:val="24"/>
          <w:szCs w:val="24"/>
        </w:rPr>
        <w:t>Oude z.g. sloopwagens, en kneusjes (welke niet APK gekeurd)</w:t>
      </w:r>
      <w:r w:rsidR="00111567" w:rsidRPr="00A464EB">
        <w:rPr>
          <w:sz w:val="24"/>
          <w:szCs w:val="24"/>
        </w:rPr>
        <w:t>;</w:t>
      </w:r>
    </w:p>
    <w:p w14:paraId="2268B2A1" w14:textId="422CB66C" w:rsidR="000B4C09" w:rsidRPr="00A464EB" w:rsidRDefault="000B4C09" w:rsidP="00111567">
      <w:pPr>
        <w:pStyle w:val="Geenafstand"/>
        <w:numPr>
          <w:ilvl w:val="0"/>
          <w:numId w:val="41"/>
        </w:numPr>
        <w:rPr>
          <w:sz w:val="24"/>
          <w:szCs w:val="24"/>
        </w:rPr>
      </w:pPr>
      <w:r w:rsidRPr="00A464EB">
        <w:rPr>
          <w:sz w:val="24"/>
          <w:szCs w:val="24"/>
        </w:rPr>
        <w:t>Motoren en bromfietsen</w:t>
      </w:r>
      <w:r w:rsidR="00111567" w:rsidRPr="00A464EB">
        <w:rPr>
          <w:sz w:val="24"/>
          <w:szCs w:val="24"/>
        </w:rPr>
        <w:t>;</w:t>
      </w:r>
    </w:p>
    <w:p w14:paraId="259990EC" w14:textId="485F23C7" w:rsidR="000B4C09" w:rsidRPr="00A464EB" w:rsidRDefault="000B4C09" w:rsidP="00111567">
      <w:pPr>
        <w:pStyle w:val="Geenafstand"/>
        <w:numPr>
          <w:ilvl w:val="0"/>
          <w:numId w:val="41"/>
        </w:numPr>
        <w:rPr>
          <w:sz w:val="24"/>
          <w:szCs w:val="24"/>
        </w:rPr>
      </w:pPr>
      <w:r w:rsidRPr="00A464EB">
        <w:rPr>
          <w:sz w:val="24"/>
          <w:szCs w:val="24"/>
        </w:rPr>
        <w:t>Grasmaaiers</w:t>
      </w:r>
      <w:r w:rsidR="00111567" w:rsidRPr="00A464EB">
        <w:rPr>
          <w:sz w:val="24"/>
          <w:szCs w:val="24"/>
        </w:rPr>
        <w:t>;</w:t>
      </w:r>
    </w:p>
    <w:p w14:paraId="0F597DB0" w14:textId="7BAC3117" w:rsidR="000B4C09" w:rsidRPr="00A464EB" w:rsidRDefault="0071692D" w:rsidP="00111567">
      <w:pPr>
        <w:pStyle w:val="Geenafstand"/>
        <w:numPr>
          <w:ilvl w:val="0"/>
          <w:numId w:val="41"/>
        </w:numPr>
        <w:rPr>
          <w:sz w:val="24"/>
          <w:szCs w:val="24"/>
        </w:rPr>
      </w:pPr>
      <w:r w:rsidRPr="00A464EB">
        <w:rPr>
          <w:sz w:val="24"/>
          <w:szCs w:val="24"/>
        </w:rPr>
        <w:t>Personenwagens, niet aangepaste z.g. SRV wagens, vracht</w:t>
      </w:r>
      <w:r w:rsidR="00BB73CE" w:rsidRPr="00A464EB">
        <w:rPr>
          <w:sz w:val="24"/>
          <w:szCs w:val="24"/>
        </w:rPr>
        <w:t>auto’s</w:t>
      </w:r>
      <w:r w:rsidRPr="00A464EB">
        <w:rPr>
          <w:sz w:val="24"/>
          <w:szCs w:val="24"/>
        </w:rPr>
        <w:t xml:space="preserve"> en z.g. opleggers en of motorwagens voorzien van chauffeurscabine</w:t>
      </w:r>
      <w:r w:rsidR="00BB73CE" w:rsidRPr="00A464EB">
        <w:rPr>
          <w:sz w:val="24"/>
          <w:szCs w:val="24"/>
        </w:rPr>
        <w:t xml:space="preserve"> die geen aanhangwagen als optochtwagen voort trekken.</w:t>
      </w:r>
    </w:p>
    <w:p w14:paraId="2240218C" w14:textId="77777777" w:rsidR="00E636E2" w:rsidRPr="00A464EB" w:rsidRDefault="00885E25" w:rsidP="00E636E2">
      <w:pPr>
        <w:pStyle w:val="Geenafstand"/>
        <w:numPr>
          <w:ilvl w:val="0"/>
          <w:numId w:val="4"/>
        </w:numPr>
        <w:rPr>
          <w:sz w:val="24"/>
          <w:szCs w:val="24"/>
        </w:rPr>
      </w:pPr>
      <w:r w:rsidRPr="00A464EB">
        <w:rPr>
          <w:sz w:val="24"/>
          <w:szCs w:val="24"/>
        </w:rPr>
        <w:t>Het trekkend voertuig dient te zijn voorzien van een geldige APK keuring of een verklaring omtrent de technische staat, afgegeven door een voor het trekkend voertuig erkend APK keurstation.</w:t>
      </w:r>
    </w:p>
    <w:p w14:paraId="0AC35CFC" w14:textId="36820751" w:rsidR="00E636E2" w:rsidRPr="00A464EB" w:rsidRDefault="00E636E2" w:rsidP="00E636E2">
      <w:pPr>
        <w:pStyle w:val="Geenafstand"/>
        <w:numPr>
          <w:ilvl w:val="0"/>
          <w:numId w:val="4"/>
        </w:numPr>
        <w:rPr>
          <w:sz w:val="24"/>
          <w:szCs w:val="24"/>
        </w:rPr>
      </w:pPr>
      <w:r w:rsidRPr="00A464EB">
        <w:rPr>
          <w:sz w:val="24"/>
          <w:szCs w:val="24"/>
        </w:rPr>
        <w:t>Er is een goedgekeurde brandblusser (min. 6 kg poeder of 6 kg schuim of 6 kg CO2) in een trekkend voertuig aanwezig.</w:t>
      </w:r>
    </w:p>
    <w:p w14:paraId="2D29684F" w14:textId="40078019" w:rsidR="00060777" w:rsidRPr="00A464EB" w:rsidRDefault="00060777" w:rsidP="00060777">
      <w:pPr>
        <w:pStyle w:val="Geenafstand"/>
        <w:numPr>
          <w:ilvl w:val="0"/>
          <w:numId w:val="4"/>
        </w:numPr>
        <w:rPr>
          <w:sz w:val="24"/>
          <w:szCs w:val="24"/>
        </w:rPr>
      </w:pPr>
      <w:r w:rsidRPr="00A464EB">
        <w:rPr>
          <w:sz w:val="24"/>
          <w:szCs w:val="24"/>
        </w:rPr>
        <w:lastRenderedPageBreak/>
        <w:t>Deelnemende voertuigen dienen voorzien te zijn van een geldig kenteken.</w:t>
      </w:r>
    </w:p>
    <w:p w14:paraId="44F91490" w14:textId="2633D27F" w:rsidR="00F3553D" w:rsidRPr="00A464EB" w:rsidRDefault="00F3553D" w:rsidP="00F3553D">
      <w:pPr>
        <w:pStyle w:val="Geenafstand"/>
        <w:numPr>
          <w:ilvl w:val="0"/>
          <w:numId w:val="4"/>
        </w:numPr>
        <w:rPr>
          <w:sz w:val="24"/>
          <w:szCs w:val="24"/>
        </w:rPr>
      </w:pPr>
      <w:r w:rsidRPr="00A464EB">
        <w:rPr>
          <w:sz w:val="24"/>
          <w:szCs w:val="24"/>
        </w:rPr>
        <w:t>Bij donker weer dient een deugdelijke voertuig verlichting aanwezig te zijn ook aan de achterzijde van de optocht wagen.</w:t>
      </w:r>
    </w:p>
    <w:p w14:paraId="17E44914" w14:textId="77777777" w:rsidR="0055349C" w:rsidRPr="00A464EB" w:rsidRDefault="0055349C" w:rsidP="00885E25">
      <w:pPr>
        <w:pStyle w:val="Geenafstand"/>
        <w:rPr>
          <w:sz w:val="24"/>
          <w:szCs w:val="24"/>
        </w:rPr>
      </w:pPr>
    </w:p>
    <w:p w14:paraId="77377524" w14:textId="24418EE5" w:rsidR="000B4C09" w:rsidRPr="00A464EB" w:rsidRDefault="008A0D29" w:rsidP="000B4C09">
      <w:pPr>
        <w:pStyle w:val="Geenafstand"/>
        <w:rPr>
          <w:b/>
          <w:bCs/>
          <w:i/>
          <w:iCs/>
          <w:sz w:val="24"/>
          <w:szCs w:val="24"/>
        </w:rPr>
      </w:pPr>
      <w:r w:rsidRPr="00A464EB">
        <w:rPr>
          <w:b/>
          <w:bCs/>
          <w:i/>
          <w:iCs/>
          <w:sz w:val="24"/>
          <w:szCs w:val="24"/>
        </w:rPr>
        <w:t xml:space="preserve">9 </w:t>
      </w:r>
      <w:r w:rsidRPr="00A464EB">
        <w:rPr>
          <w:b/>
          <w:bCs/>
          <w:i/>
          <w:iCs/>
          <w:sz w:val="24"/>
          <w:szCs w:val="24"/>
        </w:rPr>
        <w:tab/>
      </w:r>
      <w:r w:rsidR="000B4C09" w:rsidRPr="00A464EB">
        <w:rPr>
          <w:b/>
          <w:bCs/>
          <w:i/>
          <w:iCs/>
          <w:sz w:val="24"/>
          <w:szCs w:val="24"/>
        </w:rPr>
        <w:t>Toegang tot de wagen</w:t>
      </w:r>
    </w:p>
    <w:p w14:paraId="337356F7" w14:textId="77777777" w:rsidR="0055349C" w:rsidRPr="00A464EB" w:rsidRDefault="0055349C" w:rsidP="008A0D29">
      <w:pPr>
        <w:pStyle w:val="Geenafstand"/>
        <w:numPr>
          <w:ilvl w:val="0"/>
          <w:numId w:val="43"/>
        </w:numPr>
        <w:rPr>
          <w:sz w:val="24"/>
          <w:szCs w:val="24"/>
        </w:rPr>
      </w:pPr>
      <w:r w:rsidRPr="00A464EB">
        <w:rPr>
          <w:sz w:val="24"/>
          <w:szCs w:val="24"/>
        </w:rPr>
        <w:t xml:space="preserve">Deelnemende voertuigen c.q. door voertuigen voortbewogen aanhangwagens mogen door deelnemers alleen via een aan de achterzijde gelegen in(op)gang kunnen worden bereikt. </w:t>
      </w:r>
    </w:p>
    <w:p w14:paraId="4C4DA118" w14:textId="6BEDF6B7" w:rsidR="0055349C" w:rsidRPr="00A464EB" w:rsidRDefault="0055349C" w:rsidP="008A0D29">
      <w:pPr>
        <w:pStyle w:val="Geenafstand"/>
        <w:numPr>
          <w:ilvl w:val="0"/>
          <w:numId w:val="43"/>
        </w:numPr>
        <w:rPr>
          <w:sz w:val="24"/>
          <w:szCs w:val="24"/>
        </w:rPr>
      </w:pPr>
      <w:r w:rsidRPr="00A464EB">
        <w:rPr>
          <w:sz w:val="24"/>
          <w:szCs w:val="24"/>
        </w:rPr>
        <w:t>Zowel aan de zijkanten als voorzijde dient de opbouw van dusdanige hoogte te zijn dat op en afstappen onmogelijk wordt gemaakt.</w:t>
      </w:r>
    </w:p>
    <w:p w14:paraId="03A75EC9" w14:textId="76F09505" w:rsidR="000B4C09" w:rsidRPr="00A464EB" w:rsidRDefault="000B4C09" w:rsidP="008A0D29">
      <w:pPr>
        <w:pStyle w:val="Geenafstand"/>
        <w:numPr>
          <w:ilvl w:val="0"/>
          <w:numId w:val="43"/>
        </w:numPr>
        <w:rPr>
          <w:sz w:val="24"/>
          <w:szCs w:val="24"/>
        </w:rPr>
      </w:pPr>
      <w:r w:rsidRPr="00A464EB">
        <w:rPr>
          <w:sz w:val="24"/>
          <w:szCs w:val="24"/>
        </w:rPr>
        <w:t>Opstappen tussen trekkend voertuig en wagen is niet toegestaan.</w:t>
      </w:r>
    </w:p>
    <w:p w14:paraId="1664FDB1" w14:textId="77777777" w:rsidR="00FE3FE4" w:rsidRPr="00A464EB" w:rsidRDefault="00FE3FE4" w:rsidP="000B4C09">
      <w:pPr>
        <w:pStyle w:val="Geenafstand"/>
        <w:rPr>
          <w:sz w:val="24"/>
          <w:szCs w:val="24"/>
        </w:rPr>
      </w:pPr>
    </w:p>
    <w:p w14:paraId="65445655" w14:textId="66A93002" w:rsidR="000B4C09" w:rsidRPr="00A464EB" w:rsidRDefault="00FE3FE4" w:rsidP="000B4C09">
      <w:pPr>
        <w:pStyle w:val="Geenafstand"/>
        <w:rPr>
          <w:b/>
          <w:bCs/>
          <w:i/>
          <w:iCs/>
          <w:sz w:val="24"/>
          <w:szCs w:val="24"/>
        </w:rPr>
      </w:pPr>
      <w:r w:rsidRPr="00A464EB">
        <w:rPr>
          <w:b/>
          <w:bCs/>
          <w:i/>
          <w:iCs/>
          <w:sz w:val="24"/>
          <w:szCs w:val="24"/>
        </w:rPr>
        <w:t>10</w:t>
      </w:r>
      <w:r w:rsidRPr="00A464EB">
        <w:rPr>
          <w:b/>
          <w:bCs/>
          <w:i/>
          <w:iCs/>
          <w:sz w:val="24"/>
          <w:szCs w:val="24"/>
        </w:rPr>
        <w:tab/>
      </w:r>
      <w:r w:rsidR="000B4C09" w:rsidRPr="00A464EB">
        <w:rPr>
          <w:b/>
          <w:bCs/>
          <w:i/>
          <w:iCs/>
          <w:sz w:val="24"/>
          <w:szCs w:val="24"/>
        </w:rPr>
        <w:t xml:space="preserve"> Valbeveiliging</w:t>
      </w:r>
    </w:p>
    <w:p w14:paraId="09B0F16B" w14:textId="0070A55B" w:rsidR="000B4C09" w:rsidRPr="00A464EB" w:rsidRDefault="000B4C09" w:rsidP="00507D02">
      <w:pPr>
        <w:pStyle w:val="Geenafstand"/>
        <w:numPr>
          <w:ilvl w:val="0"/>
          <w:numId w:val="9"/>
        </w:numPr>
        <w:rPr>
          <w:sz w:val="24"/>
          <w:szCs w:val="24"/>
        </w:rPr>
      </w:pPr>
      <w:r w:rsidRPr="00A464EB">
        <w:rPr>
          <w:sz w:val="24"/>
          <w:szCs w:val="24"/>
        </w:rPr>
        <w:t>Valbeveiliging dien aanwezig te zijn op alle delen van de wagen waar zich tijdens de optocht personen kunnen bevinden</w:t>
      </w:r>
    </w:p>
    <w:p w14:paraId="642A56FB" w14:textId="6C382DCA" w:rsidR="000B4C09" w:rsidRPr="00A464EB" w:rsidRDefault="000B4C09" w:rsidP="00507D02">
      <w:pPr>
        <w:pStyle w:val="Geenafstand"/>
        <w:numPr>
          <w:ilvl w:val="0"/>
          <w:numId w:val="9"/>
        </w:numPr>
        <w:rPr>
          <w:sz w:val="24"/>
          <w:szCs w:val="24"/>
        </w:rPr>
      </w:pPr>
      <w:r w:rsidRPr="00A464EB">
        <w:rPr>
          <w:sz w:val="24"/>
          <w:szCs w:val="24"/>
        </w:rPr>
        <w:t>De hoogte van de valbeveiliging dien minimaal 120 cm te zijn.</w:t>
      </w:r>
    </w:p>
    <w:p w14:paraId="4757D577" w14:textId="42A78DF4" w:rsidR="000B4C09" w:rsidRPr="00A464EB" w:rsidRDefault="000B4C09" w:rsidP="00507D02">
      <w:pPr>
        <w:pStyle w:val="Geenafstand"/>
        <w:numPr>
          <w:ilvl w:val="0"/>
          <w:numId w:val="9"/>
        </w:numPr>
        <w:rPr>
          <w:sz w:val="24"/>
          <w:szCs w:val="24"/>
        </w:rPr>
      </w:pPr>
      <w:r w:rsidRPr="00A464EB">
        <w:rPr>
          <w:sz w:val="24"/>
          <w:szCs w:val="24"/>
        </w:rPr>
        <w:t>De valbeveiliging dient deugdelijk bevestigt te zijn en voor zijn doel berekend.</w:t>
      </w:r>
    </w:p>
    <w:p w14:paraId="33825C9A" w14:textId="77777777" w:rsidR="000B4C09" w:rsidRPr="00A464EB" w:rsidRDefault="000B4C09" w:rsidP="000B4C09">
      <w:pPr>
        <w:pStyle w:val="Geenafstand"/>
        <w:rPr>
          <w:sz w:val="24"/>
          <w:szCs w:val="24"/>
        </w:rPr>
      </w:pPr>
    </w:p>
    <w:p w14:paraId="2B275BA9" w14:textId="2F6BE410" w:rsidR="000B4C09" w:rsidRPr="00A464EB" w:rsidRDefault="00B17AB2" w:rsidP="000B4C09">
      <w:pPr>
        <w:pStyle w:val="Geenafstand"/>
        <w:rPr>
          <w:b/>
          <w:bCs/>
          <w:i/>
          <w:iCs/>
          <w:sz w:val="24"/>
          <w:szCs w:val="24"/>
        </w:rPr>
      </w:pPr>
      <w:r w:rsidRPr="00A464EB">
        <w:rPr>
          <w:b/>
          <w:bCs/>
          <w:i/>
          <w:iCs/>
          <w:sz w:val="24"/>
          <w:szCs w:val="24"/>
        </w:rPr>
        <w:t>11</w:t>
      </w:r>
      <w:r w:rsidRPr="00A464EB">
        <w:rPr>
          <w:b/>
          <w:bCs/>
          <w:i/>
          <w:iCs/>
          <w:sz w:val="24"/>
          <w:szCs w:val="24"/>
        </w:rPr>
        <w:tab/>
      </w:r>
      <w:r w:rsidR="000B4C09" w:rsidRPr="00A464EB">
        <w:rPr>
          <w:b/>
          <w:bCs/>
          <w:i/>
          <w:iCs/>
          <w:sz w:val="24"/>
          <w:szCs w:val="24"/>
        </w:rPr>
        <w:t>Stroom</w:t>
      </w:r>
      <w:r w:rsidR="00F11187" w:rsidRPr="00A464EB">
        <w:rPr>
          <w:b/>
          <w:bCs/>
          <w:i/>
          <w:iCs/>
          <w:sz w:val="24"/>
          <w:szCs w:val="24"/>
        </w:rPr>
        <w:t>a</w:t>
      </w:r>
      <w:r w:rsidR="000B4C09" w:rsidRPr="00A464EB">
        <w:rPr>
          <w:b/>
          <w:bCs/>
          <w:i/>
          <w:iCs/>
          <w:sz w:val="24"/>
          <w:szCs w:val="24"/>
        </w:rPr>
        <w:t>ggregaten en compressors</w:t>
      </w:r>
    </w:p>
    <w:p w14:paraId="15C5E52D" w14:textId="77777777" w:rsidR="008A4B02" w:rsidRPr="00A464EB" w:rsidRDefault="000B4C09" w:rsidP="00B17AB2">
      <w:pPr>
        <w:pStyle w:val="Geenafstand"/>
        <w:numPr>
          <w:ilvl w:val="0"/>
          <w:numId w:val="46"/>
        </w:numPr>
        <w:rPr>
          <w:sz w:val="24"/>
          <w:szCs w:val="24"/>
        </w:rPr>
      </w:pPr>
      <w:r w:rsidRPr="00A464EB">
        <w:rPr>
          <w:sz w:val="24"/>
          <w:szCs w:val="24"/>
        </w:rPr>
        <w:t>Stroom</w:t>
      </w:r>
      <w:r w:rsidR="00F11187" w:rsidRPr="00A464EB">
        <w:rPr>
          <w:sz w:val="24"/>
          <w:szCs w:val="24"/>
        </w:rPr>
        <w:t>a</w:t>
      </w:r>
      <w:r w:rsidRPr="00A464EB">
        <w:rPr>
          <w:sz w:val="24"/>
          <w:szCs w:val="24"/>
        </w:rPr>
        <w:t>ggregaten en compressors zijn toegestaan op de wagen.</w:t>
      </w:r>
    </w:p>
    <w:p w14:paraId="74F071B9" w14:textId="77777777" w:rsidR="008A4B02" w:rsidRPr="00A464EB" w:rsidRDefault="008A4B02" w:rsidP="00B17AB2">
      <w:pPr>
        <w:pStyle w:val="Geenafstand"/>
        <w:numPr>
          <w:ilvl w:val="0"/>
          <w:numId w:val="46"/>
        </w:numPr>
        <w:rPr>
          <w:sz w:val="24"/>
          <w:szCs w:val="24"/>
        </w:rPr>
      </w:pPr>
      <w:r w:rsidRPr="00A464EB">
        <w:rPr>
          <w:sz w:val="24"/>
          <w:szCs w:val="24"/>
        </w:rPr>
        <w:t>Het mee voeren op een apart aanhangwagentje is verboden.</w:t>
      </w:r>
    </w:p>
    <w:p w14:paraId="7F13B142" w14:textId="77777777" w:rsidR="008A4B02" w:rsidRPr="00A464EB" w:rsidRDefault="008A4B02" w:rsidP="00B17AB2">
      <w:pPr>
        <w:pStyle w:val="Geenafstand"/>
        <w:numPr>
          <w:ilvl w:val="0"/>
          <w:numId w:val="46"/>
        </w:numPr>
        <w:rPr>
          <w:sz w:val="24"/>
          <w:szCs w:val="24"/>
        </w:rPr>
      </w:pPr>
      <w:r w:rsidRPr="00A464EB">
        <w:rPr>
          <w:sz w:val="24"/>
          <w:szCs w:val="24"/>
        </w:rPr>
        <w:t>Een stroomaggregaat moet staan opgesteld gebeurt in een goed geventileerde ruimte of in de openlucht.</w:t>
      </w:r>
    </w:p>
    <w:p w14:paraId="2C70FB0D" w14:textId="77777777" w:rsidR="008A4B02" w:rsidRPr="00A464EB" w:rsidRDefault="008A4B02" w:rsidP="00B17AB2">
      <w:pPr>
        <w:pStyle w:val="Geenafstand"/>
        <w:numPr>
          <w:ilvl w:val="0"/>
          <w:numId w:val="46"/>
        </w:numPr>
        <w:rPr>
          <w:sz w:val="24"/>
          <w:szCs w:val="24"/>
        </w:rPr>
      </w:pPr>
      <w:r w:rsidRPr="00A464EB">
        <w:rPr>
          <w:sz w:val="24"/>
          <w:szCs w:val="24"/>
        </w:rPr>
        <w:t xml:space="preserve">In de nabijheid van het stroomaggregaat mogen zich uitsluitend moeilijk ontvlambare materialen bevinden. </w:t>
      </w:r>
    </w:p>
    <w:p w14:paraId="24E19AEE" w14:textId="50C260B5" w:rsidR="008A4B02" w:rsidRPr="00A464EB" w:rsidRDefault="008A4B02" w:rsidP="00B17AB2">
      <w:pPr>
        <w:pStyle w:val="Geenafstand"/>
        <w:numPr>
          <w:ilvl w:val="0"/>
          <w:numId w:val="46"/>
        </w:numPr>
        <w:rPr>
          <w:sz w:val="24"/>
          <w:szCs w:val="24"/>
        </w:rPr>
      </w:pPr>
      <w:r w:rsidRPr="00A464EB">
        <w:rPr>
          <w:sz w:val="24"/>
          <w:szCs w:val="24"/>
        </w:rPr>
        <w:t>Het stroomaggregaat moet deugdelijk, veilig en goed bereikbaar worden opgesteld zodat omvallen, kantelen en stoten wordt voorkomen.</w:t>
      </w:r>
    </w:p>
    <w:p w14:paraId="4BE98318" w14:textId="4E9E39BC" w:rsidR="000B4C09" w:rsidRPr="00A464EB" w:rsidRDefault="008A4B02" w:rsidP="00B17AB2">
      <w:pPr>
        <w:pStyle w:val="Geenafstand"/>
        <w:numPr>
          <w:ilvl w:val="0"/>
          <w:numId w:val="46"/>
        </w:numPr>
        <w:rPr>
          <w:sz w:val="24"/>
          <w:szCs w:val="24"/>
        </w:rPr>
      </w:pPr>
      <w:r w:rsidRPr="00A464EB">
        <w:rPr>
          <w:sz w:val="24"/>
          <w:szCs w:val="24"/>
        </w:rPr>
        <w:t>Bijvullen van aggregaten mag alleen als het voertuig stil staat</w:t>
      </w:r>
      <w:r w:rsidR="000B4C09" w:rsidRPr="00A464EB">
        <w:rPr>
          <w:sz w:val="24"/>
          <w:szCs w:val="24"/>
        </w:rPr>
        <w:t>.</w:t>
      </w:r>
    </w:p>
    <w:p w14:paraId="4996FBE2" w14:textId="25422ED7" w:rsidR="008A4B02" w:rsidRPr="00A464EB" w:rsidRDefault="008A4B02" w:rsidP="00B17AB2">
      <w:pPr>
        <w:pStyle w:val="Geenafstand"/>
        <w:numPr>
          <w:ilvl w:val="0"/>
          <w:numId w:val="46"/>
        </w:numPr>
        <w:rPr>
          <w:sz w:val="24"/>
          <w:szCs w:val="24"/>
        </w:rPr>
      </w:pPr>
      <w:r w:rsidRPr="00A464EB">
        <w:rPr>
          <w:sz w:val="24"/>
          <w:szCs w:val="24"/>
        </w:rPr>
        <w:t>De opslag van reserve brandstof t.b.v. een stroomaggregaat bij voorkeur in een stalen jerrycan; bij de jerrycan hoort een trechter aanwezig te zijn voor het bijvullen</w:t>
      </w:r>
      <w:r w:rsidR="008B722E" w:rsidRPr="00A464EB">
        <w:rPr>
          <w:sz w:val="24"/>
          <w:szCs w:val="24"/>
        </w:rPr>
        <w:t>.</w:t>
      </w:r>
    </w:p>
    <w:p w14:paraId="3D4808E1" w14:textId="770BA64C" w:rsidR="008A4B02" w:rsidRPr="00A464EB" w:rsidRDefault="008A4B02" w:rsidP="00B17AB2">
      <w:pPr>
        <w:pStyle w:val="Geenafstand"/>
        <w:numPr>
          <w:ilvl w:val="0"/>
          <w:numId w:val="46"/>
        </w:numPr>
        <w:rPr>
          <w:sz w:val="24"/>
          <w:szCs w:val="24"/>
        </w:rPr>
      </w:pPr>
      <w:r w:rsidRPr="00A464EB">
        <w:rPr>
          <w:sz w:val="24"/>
          <w:szCs w:val="24"/>
        </w:rPr>
        <w:t>Opslag van reservebrandstof moet gescheiden zijn van het stroomaggregaat</w:t>
      </w:r>
      <w:r w:rsidR="008B722E" w:rsidRPr="00A464EB">
        <w:rPr>
          <w:sz w:val="24"/>
          <w:szCs w:val="24"/>
        </w:rPr>
        <w:t>.</w:t>
      </w:r>
    </w:p>
    <w:p w14:paraId="1434A3BF" w14:textId="756D6EEE" w:rsidR="008A4B02" w:rsidRPr="00A464EB" w:rsidRDefault="008A4B02" w:rsidP="00B17AB2">
      <w:pPr>
        <w:pStyle w:val="Geenafstand"/>
        <w:numPr>
          <w:ilvl w:val="0"/>
          <w:numId w:val="46"/>
        </w:numPr>
        <w:rPr>
          <w:sz w:val="24"/>
          <w:szCs w:val="24"/>
        </w:rPr>
      </w:pPr>
      <w:r w:rsidRPr="00A464EB">
        <w:rPr>
          <w:sz w:val="24"/>
          <w:szCs w:val="24"/>
        </w:rPr>
        <w:t>Opslag van reservebrandstof moet gebeuren in een goed geventileerde ruimte of in de openlucht</w:t>
      </w:r>
      <w:r w:rsidR="00B17AB2" w:rsidRPr="00A464EB">
        <w:rPr>
          <w:sz w:val="24"/>
          <w:szCs w:val="24"/>
        </w:rPr>
        <w:t>.</w:t>
      </w:r>
    </w:p>
    <w:p w14:paraId="54ABA486" w14:textId="02459295" w:rsidR="00F11187" w:rsidRPr="00A464EB" w:rsidRDefault="000B4C09" w:rsidP="00B17AB2">
      <w:pPr>
        <w:pStyle w:val="Geenafstand"/>
        <w:numPr>
          <w:ilvl w:val="0"/>
          <w:numId w:val="46"/>
        </w:numPr>
        <w:rPr>
          <w:sz w:val="24"/>
          <w:szCs w:val="24"/>
        </w:rPr>
      </w:pPr>
      <w:r w:rsidRPr="00A464EB">
        <w:rPr>
          <w:sz w:val="24"/>
          <w:szCs w:val="24"/>
        </w:rPr>
        <w:t xml:space="preserve">Er dient een </w:t>
      </w:r>
      <w:r w:rsidR="00F11187" w:rsidRPr="00A464EB">
        <w:rPr>
          <w:sz w:val="24"/>
          <w:szCs w:val="24"/>
        </w:rPr>
        <w:t>goed</w:t>
      </w:r>
      <w:r w:rsidRPr="00A464EB">
        <w:rPr>
          <w:sz w:val="24"/>
          <w:szCs w:val="24"/>
        </w:rPr>
        <w:t>gekeurde poederblusser van minimaal 6 kg</w:t>
      </w:r>
      <w:r w:rsidR="00F11187" w:rsidRPr="00A464EB">
        <w:rPr>
          <w:sz w:val="24"/>
          <w:szCs w:val="24"/>
        </w:rPr>
        <w:t>/ 6kg CO2</w:t>
      </w:r>
      <w:r w:rsidRPr="00A464EB">
        <w:rPr>
          <w:sz w:val="24"/>
          <w:szCs w:val="24"/>
        </w:rPr>
        <w:t xml:space="preserve"> aanwezig te zijn</w:t>
      </w:r>
      <w:r w:rsidR="00F11187" w:rsidRPr="00A464EB">
        <w:rPr>
          <w:sz w:val="24"/>
          <w:szCs w:val="24"/>
        </w:rPr>
        <w:t xml:space="preserve"> nabij een stroomaggregaat</w:t>
      </w:r>
      <w:r w:rsidR="00B17AB2" w:rsidRPr="00A464EB">
        <w:rPr>
          <w:sz w:val="24"/>
          <w:szCs w:val="24"/>
        </w:rPr>
        <w:t>.</w:t>
      </w:r>
    </w:p>
    <w:p w14:paraId="20584AA1" w14:textId="77777777" w:rsidR="000B4C09" w:rsidRPr="00A464EB" w:rsidRDefault="000B4C09" w:rsidP="000B4C09">
      <w:pPr>
        <w:pStyle w:val="Geenafstand"/>
        <w:rPr>
          <w:sz w:val="24"/>
          <w:szCs w:val="24"/>
        </w:rPr>
      </w:pPr>
    </w:p>
    <w:p w14:paraId="7633C52C" w14:textId="41292CF8" w:rsidR="000B4C09" w:rsidRPr="00A464EB" w:rsidRDefault="00B17AB2" w:rsidP="000B4C09">
      <w:pPr>
        <w:pStyle w:val="Geenafstand"/>
        <w:rPr>
          <w:b/>
          <w:bCs/>
          <w:i/>
          <w:iCs/>
          <w:sz w:val="24"/>
          <w:szCs w:val="24"/>
        </w:rPr>
      </w:pPr>
      <w:r w:rsidRPr="00A464EB">
        <w:rPr>
          <w:b/>
          <w:bCs/>
          <w:i/>
          <w:iCs/>
          <w:sz w:val="24"/>
          <w:szCs w:val="24"/>
        </w:rPr>
        <w:t>12</w:t>
      </w:r>
      <w:r w:rsidRPr="00A464EB">
        <w:rPr>
          <w:b/>
          <w:bCs/>
          <w:i/>
          <w:iCs/>
          <w:sz w:val="24"/>
          <w:szCs w:val="24"/>
        </w:rPr>
        <w:tab/>
      </w:r>
      <w:r w:rsidR="000B4C09" w:rsidRPr="00A464EB">
        <w:rPr>
          <w:b/>
          <w:bCs/>
          <w:i/>
          <w:iCs/>
          <w:sz w:val="24"/>
          <w:szCs w:val="24"/>
        </w:rPr>
        <w:t>Overig</w:t>
      </w:r>
      <w:r w:rsidR="008A4B02" w:rsidRPr="00A464EB">
        <w:rPr>
          <w:b/>
          <w:bCs/>
          <w:i/>
          <w:iCs/>
          <w:sz w:val="24"/>
          <w:szCs w:val="24"/>
        </w:rPr>
        <w:t>e veiligheidseisen</w:t>
      </w:r>
    </w:p>
    <w:p w14:paraId="3B201C26" w14:textId="2FECDF5F" w:rsidR="000B4C09" w:rsidRPr="00A464EB" w:rsidRDefault="000B4C09" w:rsidP="008A4B02">
      <w:pPr>
        <w:pStyle w:val="Geenafstand"/>
        <w:numPr>
          <w:ilvl w:val="0"/>
          <w:numId w:val="23"/>
        </w:numPr>
        <w:rPr>
          <w:sz w:val="24"/>
          <w:szCs w:val="24"/>
        </w:rPr>
      </w:pPr>
      <w:r w:rsidRPr="00A464EB">
        <w:rPr>
          <w:sz w:val="24"/>
          <w:szCs w:val="24"/>
        </w:rPr>
        <w:t>Streng verboden zijn het op de wagens of anderszins mee voeren van flessen zuurstof of andersoortig brandbaar gas.</w:t>
      </w:r>
    </w:p>
    <w:p w14:paraId="59E4BEB0" w14:textId="560E59CB" w:rsidR="000B4C09" w:rsidRPr="00A464EB" w:rsidRDefault="000B4C09" w:rsidP="008A4B02">
      <w:pPr>
        <w:pStyle w:val="Geenafstand"/>
        <w:numPr>
          <w:ilvl w:val="0"/>
          <w:numId w:val="23"/>
        </w:numPr>
        <w:rPr>
          <w:sz w:val="24"/>
          <w:szCs w:val="24"/>
        </w:rPr>
      </w:pPr>
      <w:r w:rsidRPr="00A464EB">
        <w:rPr>
          <w:sz w:val="24"/>
          <w:szCs w:val="24"/>
        </w:rPr>
        <w:t>Open vuur is ten strengste verboden.</w:t>
      </w:r>
    </w:p>
    <w:p w14:paraId="2C934EC0" w14:textId="5402508F" w:rsidR="006406DF" w:rsidRPr="00A464EB" w:rsidRDefault="006406DF" w:rsidP="008A4B02">
      <w:pPr>
        <w:pStyle w:val="Geenafstand"/>
        <w:numPr>
          <w:ilvl w:val="0"/>
          <w:numId w:val="23"/>
        </w:numPr>
        <w:rPr>
          <w:sz w:val="24"/>
          <w:szCs w:val="24"/>
        </w:rPr>
      </w:pPr>
      <w:r w:rsidRPr="00A464EB">
        <w:rPr>
          <w:sz w:val="24"/>
          <w:szCs w:val="24"/>
        </w:rPr>
        <w:t>Het is verboden om tijdens de optocht fakkels, lampionnen, vuurwerk of een</w:t>
      </w:r>
      <w:r w:rsidR="008A4B02" w:rsidRPr="00A464EB">
        <w:rPr>
          <w:sz w:val="24"/>
          <w:szCs w:val="24"/>
        </w:rPr>
        <w:t xml:space="preserve"> </w:t>
      </w:r>
      <w:r w:rsidRPr="00A464EB">
        <w:rPr>
          <w:sz w:val="24"/>
          <w:szCs w:val="24"/>
        </w:rPr>
        <w:t>barbecue mee te voeren.</w:t>
      </w:r>
    </w:p>
    <w:p w14:paraId="173D4900" w14:textId="0DE2CBF6" w:rsidR="006406DF" w:rsidRPr="00A464EB" w:rsidRDefault="008A4B02" w:rsidP="008A4B02">
      <w:pPr>
        <w:pStyle w:val="Geenafstand"/>
        <w:numPr>
          <w:ilvl w:val="0"/>
          <w:numId w:val="23"/>
        </w:numPr>
        <w:rPr>
          <w:sz w:val="24"/>
          <w:szCs w:val="24"/>
        </w:rPr>
      </w:pPr>
      <w:r w:rsidRPr="00A464EB">
        <w:rPr>
          <w:sz w:val="24"/>
          <w:szCs w:val="24"/>
        </w:rPr>
        <w:t>In gebruik zijnde kabelhaspels zijn afgerold vanwege mogelijk brandgevaar</w:t>
      </w:r>
      <w:r w:rsidR="008B722E" w:rsidRPr="00A464EB">
        <w:rPr>
          <w:sz w:val="24"/>
          <w:szCs w:val="24"/>
        </w:rPr>
        <w:t>.</w:t>
      </w:r>
    </w:p>
    <w:p w14:paraId="4C7859A2" w14:textId="51DE72B9" w:rsidR="008A4B02" w:rsidRPr="00A464EB" w:rsidRDefault="008A4B02" w:rsidP="008A4B02">
      <w:pPr>
        <w:pStyle w:val="Geenafstand"/>
        <w:numPr>
          <w:ilvl w:val="0"/>
          <w:numId w:val="23"/>
        </w:numPr>
        <w:rPr>
          <w:sz w:val="24"/>
          <w:szCs w:val="24"/>
        </w:rPr>
      </w:pPr>
      <w:r w:rsidRPr="00A464EB">
        <w:rPr>
          <w:sz w:val="24"/>
          <w:szCs w:val="24"/>
        </w:rPr>
        <w:t>De elektrische installaties moet voldoende afgezekerd en vochtbestendig zijn.</w:t>
      </w:r>
    </w:p>
    <w:p w14:paraId="012CD355" w14:textId="63AEF13F" w:rsidR="006406DF" w:rsidRPr="00A464EB" w:rsidRDefault="006406DF" w:rsidP="000B4C09">
      <w:pPr>
        <w:pStyle w:val="Geenafstand"/>
        <w:rPr>
          <w:sz w:val="24"/>
          <w:szCs w:val="24"/>
        </w:rPr>
      </w:pPr>
    </w:p>
    <w:p w14:paraId="4969DED8" w14:textId="77777777" w:rsidR="00B17AB2" w:rsidRPr="00A464EB" w:rsidRDefault="00B17AB2" w:rsidP="000B4C09">
      <w:pPr>
        <w:pStyle w:val="Geenafstand"/>
        <w:rPr>
          <w:sz w:val="24"/>
          <w:szCs w:val="24"/>
        </w:rPr>
      </w:pPr>
    </w:p>
    <w:p w14:paraId="16222CE3" w14:textId="77777777" w:rsidR="000B4C09" w:rsidRPr="00A464EB" w:rsidRDefault="000B4C09" w:rsidP="000B4C09">
      <w:pPr>
        <w:pStyle w:val="Geenafstand"/>
        <w:rPr>
          <w:b/>
          <w:bCs/>
          <w:sz w:val="24"/>
          <w:szCs w:val="24"/>
        </w:rPr>
      </w:pPr>
      <w:r w:rsidRPr="00A464EB">
        <w:rPr>
          <w:b/>
          <w:bCs/>
          <w:sz w:val="24"/>
          <w:szCs w:val="24"/>
        </w:rPr>
        <w:t>VERKEERSREGELEMENT</w:t>
      </w:r>
    </w:p>
    <w:p w14:paraId="1258C719" w14:textId="70E72E44" w:rsidR="00F3553D" w:rsidRPr="00A464EB" w:rsidRDefault="00F3553D" w:rsidP="000B4C09">
      <w:pPr>
        <w:pStyle w:val="Geenafstand"/>
        <w:rPr>
          <w:sz w:val="24"/>
          <w:szCs w:val="24"/>
        </w:rPr>
      </w:pPr>
    </w:p>
    <w:p w14:paraId="6FE6E45B" w14:textId="4E1B219F" w:rsidR="00AA3B4A" w:rsidRPr="00A464EB" w:rsidRDefault="00AA3B4A" w:rsidP="000B4C09">
      <w:pPr>
        <w:pStyle w:val="Geenafstand"/>
        <w:rPr>
          <w:b/>
          <w:bCs/>
          <w:i/>
          <w:iCs/>
          <w:sz w:val="24"/>
          <w:szCs w:val="24"/>
        </w:rPr>
      </w:pPr>
      <w:r w:rsidRPr="00A464EB">
        <w:rPr>
          <w:b/>
          <w:bCs/>
          <w:i/>
          <w:iCs/>
          <w:sz w:val="24"/>
          <w:szCs w:val="24"/>
        </w:rPr>
        <w:t xml:space="preserve">13 </w:t>
      </w:r>
      <w:r w:rsidRPr="00A464EB">
        <w:rPr>
          <w:b/>
          <w:bCs/>
          <w:i/>
          <w:iCs/>
          <w:sz w:val="24"/>
          <w:szCs w:val="24"/>
        </w:rPr>
        <w:tab/>
        <w:t>Verantwoordelijkheid chauffeurs</w:t>
      </w:r>
    </w:p>
    <w:p w14:paraId="606FD1FD" w14:textId="5C8AEB3C" w:rsidR="000B4C09" w:rsidRPr="00A464EB" w:rsidRDefault="000B4C09" w:rsidP="000714E2">
      <w:pPr>
        <w:pStyle w:val="Geenafstand"/>
        <w:numPr>
          <w:ilvl w:val="0"/>
          <w:numId w:val="36"/>
        </w:numPr>
        <w:rPr>
          <w:sz w:val="24"/>
          <w:szCs w:val="24"/>
        </w:rPr>
      </w:pPr>
      <w:r w:rsidRPr="00A464EB">
        <w:rPr>
          <w:sz w:val="24"/>
          <w:szCs w:val="24"/>
        </w:rPr>
        <w:t>Chauffeurs is het verboden om voor en tijdens de optocht alcoholische dranken te nuttigen. Bij een door de organiserende carnavals vereniging geconstateerde overtreding volgt onmiddellijke uitsluiting en, waar praktisch mogelijk, verwijdering uit de optocht.</w:t>
      </w:r>
    </w:p>
    <w:p w14:paraId="3A6DBE5F" w14:textId="4E366D5E" w:rsidR="000B4C09" w:rsidRPr="00A464EB" w:rsidRDefault="000B4C09" w:rsidP="000714E2">
      <w:pPr>
        <w:pStyle w:val="Geenafstand"/>
        <w:numPr>
          <w:ilvl w:val="0"/>
          <w:numId w:val="36"/>
        </w:numPr>
        <w:rPr>
          <w:sz w:val="24"/>
          <w:szCs w:val="24"/>
        </w:rPr>
      </w:pPr>
      <w:r w:rsidRPr="00A464EB">
        <w:rPr>
          <w:sz w:val="24"/>
          <w:szCs w:val="24"/>
        </w:rPr>
        <w:t xml:space="preserve">Chauffeurs in de optocht en van en naar de </w:t>
      </w:r>
      <w:r w:rsidR="00F3553D" w:rsidRPr="00A464EB">
        <w:rPr>
          <w:sz w:val="24"/>
          <w:szCs w:val="24"/>
        </w:rPr>
        <w:t>stallingsplaats</w:t>
      </w:r>
      <w:r w:rsidRPr="00A464EB">
        <w:rPr>
          <w:sz w:val="24"/>
          <w:szCs w:val="24"/>
        </w:rPr>
        <w:t xml:space="preserve"> zijn en blijven in de zin van de wet als chauffeur verantwoordelijk voor ongevallen.</w:t>
      </w:r>
    </w:p>
    <w:p w14:paraId="02F7ACAF" w14:textId="3CF914A9" w:rsidR="0037349D" w:rsidRPr="00A464EB" w:rsidRDefault="000B4C09" w:rsidP="000714E2">
      <w:pPr>
        <w:pStyle w:val="Geenafstand"/>
        <w:numPr>
          <w:ilvl w:val="0"/>
          <w:numId w:val="36"/>
        </w:numPr>
        <w:rPr>
          <w:sz w:val="24"/>
          <w:szCs w:val="24"/>
        </w:rPr>
      </w:pPr>
      <w:r w:rsidRPr="00A464EB">
        <w:rPr>
          <w:sz w:val="24"/>
          <w:szCs w:val="24"/>
        </w:rPr>
        <w:t>Chauffeurs dienen in het bezit te zijn van de nodige rijbewijzen passend bij het motorvoertuig.</w:t>
      </w:r>
    </w:p>
    <w:p w14:paraId="4356F7F0" w14:textId="14F7BAA8" w:rsidR="0037349D" w:rsidRPr="00A464EB" w:rsidRDefault="0037349D" w:rsidP="000B4C09">
      <w:pPr>
        <w:pStyle w:val="Geenafstand"/>
        <w:rPr>
          <w:sz w:val="24"/>
          <w:szCs w:val="24"/>
        </w:rPr>
      </w:pPr>
    </w:p>
    <w:p w14:paraId="7EC07B0C" w14:textId="77777777" w:rsidR="008B722E" w:rsidRPr="00A464EB" w:rsidRDefault="008B722E" w:rsidP="000B4C09">
      <w:pPr>
        <w:pStyle w:val="Geenafstand"/>
        <w:rPr>
          <w:sz w:val="24"/>
          <w:szCs w:val="24"/>
        </w:rPr>
      </w:pPr>
    </w:p>
    <w:p w14:paraId="7CEEC83A" w14:textId="7A728F52" w:rsidR="000B4C09" w:rsidRPr="00A464EB" w:rsidRDefault="000B4C09" w:rsidP="000B4C09">
      <w:pPr>
        <w:pStyle w:val="Geenafstand"/>
        <w:rPr>
          <w:b/>
          <w:bCs/>
          <w:sz w:val="24"/>
          <w:szCs w:val="24"/>
        </w:rPr>
      </w:pPr>
      <w:r w:rsidRPr="00A464EB">
        <w:rPr>
          <w:b/>
          <w:bCs/>
          <w:sz w:val="24"/>
          <w:szCs w:val="24"/>
        </w:rPr>
        <w:t>VERZEKERING</w:t>
      </w:r>
    </w:p>
    <w:p w14:paraId="17F13487" w14:textId="64B1BB10" w:rsidR="0037349D" w:rsidRPr="00A464EB" w:rsidRDefault="0037349D" w:rsidP="000B4C09">
      <w:pPr>
        <w:pStyle w:val="Geenafstand"/>
        <w:rPr>
          <w:sz w:val="24"/>
          <w:szCs w:val="24"/>
        </w:rPr>
      </w:pPr>
    </w:p>
    <w:p w14:paraId="11624DC0" w14:textId="5C736126" w:rsidR="00AA3B4A" w:rsidRPr="00A464EB" w:rsidRDefault="00AA3B4A" w:rsidP="000B4C09">
      <w:pPr>
        <w:pStyle w:val="Geenafstand"/>
        <w:rPr>
          <w:b/>
          <w:bCs/>
          <w:i/>
          <w:iCs/>
          <w:sz w:val="24"/>
          <w:szCs w:val="24"/>
        </w:rPr>
      </w:pPr>
      <w:r w:rsidRPr="00A464EB">
        <w:rPr>
          <w:b/>
          <w:bCs/>
          <w:i/>
          <w:iCs/>
          <w:sz w:val="24"/>
          <w:szCs w:val="24"/>
        </w:rPr>
        <w:t>14</w:t>
      </w:r>
      <w:r w:rsidRPr="00A464EB">
        <w:rPr>
          <w:b/>
          <w:bCs/>
          <w:i/>
          <w:iCs/>
          <w:sz w:val="24"/>
          <w:szCs w:val="24"/>
        </w:rPr>
        <w:tab/>
        <w:t>Verzekerde voertuigen</w:t>
      </w:r>
    </w:p>
    <w:p w14:paraId="6F8453CD" w14:textId="43E1B313" w:rsidR="000B4C09" w:rsidRPr="00A464EB" w:rsidRDefault="000B4C09" w:rsidP="0037349D">
      <w:pPr>
        <w:pStyle w:val="Geenafstand"/>
        <w:numPr>
          <w:ilvl w:val="0"/>
          <w:numId w:val="33"/>
        </w:numPr>
        <w:rPr>
          <w:sz w:val="24"/>
          <w:szCs w:val="24"/>
        </w:rPr>
      </w:pPr>
      <w:r w:rsidRPr="00A464EB">
        <w:rPr>
          <w:sz w:val="24"/>
          <w:szCs w:val="24"/>
        </w:rPr>
        <w:t>Iedere deelnemer aan de optocht is verplicht zich te verzekeren tegen Wettelijke Aansprakelijkheid (WA)</w:t>
      </w:r>
    </w:p>
    <w:p w14:paraId="580DFB34" w14:textId="230F312B" w:rsidR="000B4C09" w:rsidRPr="00A464EB" w:rsidRDefault="000B4C09" w:rsidP="0037349D">
      <w:pPr>
        <w:pStyle w:val="Geenafstand"/>
        <w:numPr>
          <w:ilvl w:val="0"/>
          <w:numId w:val="33"/>
        </w:numPr>
        <w:rPr>
          <w:sz w:val="24"/>
          <w:szCs w:val="24"/>
        </w:rPr>
      </w:pPr>
      <w:r w:rsidRPr="00A464EB">
        <w:rPr>
          <w:sz w:val="24"/>
          <w:szCs w:val="24"/>
        </w:rPr>
        <w:t>Ieder motorvoertuig is verplicht zich te verzekeren tegen Wettelijke Aansprakelijkheid Motorvoertuigen (WAM). Waar nodig dienen deelnemende motorvoertuigen vooraf bij hun verzekeringsmaatschappij te melden, dat zij voor de duur van 1 dag, deelnemen aan een carnavalsoptocht (dit is niet in alle gevallen een automatisme).</w:t>
      </w:r>
    </w:p>
    <w:p w14:paraId="24F71B2C" w14:textId="1981A306" w:rsidR="0037349D" w:rsidRPr="00A464EB" w:rsidRDefault="0037349D" w:rsidP="0037349D">
      <w:pPr>
        <w:pStyle w:val="Geenafstand"/>
        <w:numPr>
          <w:ilvl w:val="0"/>
          <w:numId w:val="33"/>
        </w:numPr>
        <w:rPr>
          <w:sz w:val="24"/>
          <w:szCs w:val="24"/>
        </w:rPr>
      </w:pPr>
      <w:r w:rsidRPr="00A464EB">
        <w:rPr>
          <w:sz w:val="24"/>
          <w:szCs w:val="24"/>
        </w:rPr>
        <w:t>Niet-verzekerde voertuigen dienen door de betreffende groep zelf te worden verzekerd middels een één-</w:t>
      </w:r>
      <w:proofErr w:type="spellStart"/>
      <w:r w:rsidRPr="00A464EB">
        <w:rPr>
          <w:sz w:val="24"/>
          <w:szCs w:val="24"/>
        </w:rPr>
        <w:t>dags</w:t>
      </w:r>
      <w:proofErr w:type="spellEnd"/>
      <w:r w:rsidRPr="00A464EB">
        <w:rPr>
          <w:sz w:val="24"/>
          <w:szCs w:val="24"/>
        </w:rPr>
        <w:t xml:space="preserve"> polis.</w:t>
      </w:r>
    </w:p>
    <w:p w14:paraId="0E6FA071" w14:textId="77777777" w:rsidR="0037349D" w:rsidRPr="00A464EB" w:rsidRDefault="000B4C09" w:rsidP="0037349D">
      <w:pPr>
        <w:pStyle w:val="Geenafstand"/>
        <w:numPr>
          <w:ilvl w:val="0"/>
          <w:numId w:val="33"/>
        </w:numPr>
        <w:rPr>
          <w:sz w:val="24"/>
          <w:szCs w:val="24"/>
        </w:rPr>
      </w:pPr>
      <w:r w:rsidRPr="00A464EB">
        <w:rPr>
          <w:sz w:val="24"/>
          <w:szCs w:val="24"/>
        </w:rPr>
        <w:t xml:space="preserve">Een landbouwtrekker moet net als een auto altijd verzekerd zijn tegen wettelijke aansprakelijkheid. </w:t>
      </w:r>
    </w:p>
    <w:p w14:paraId="51423722" w14:textId="716AC825" w:rsidR="000B4C09" w:rsidRPr="00A464EB" w:rsidRDefault="0037349D" w:rsidP="0037349D">
      <w:pPr>
        <w:pStyle w:val="Geenafstand"/>
        <w:numPr>
          <w:ilvl w:val="0"/>
          <w:numId w:val="33"/>
        </w:numPr>
        <w:rPr>
          <w:sz w:val="24"/>
          <w:szCs w:val="24"/>
        </w:rPr>
      </w:pPr>
      <w:r w:rsidRPr="00A464EB">
        <w:rPr>
          <w:sz w:val="24"/>
          <w:szCs w:val="24"/>
        </w:rPr>
        <w:t xml:space="preserve">Aanbeveling: regel de zaken vooraf goed met de verzekeringsmaatschappij of adviseur. </w:t>
      </w:r>
      <w:r w:rsidR="000B4C09" w:rsidRPr="00A464EB">
        <w:rPr>
          <w:sz w:val="24"/>
          <w:szCs w:val="24"/>
        </w:rPr>
        <w:t>In de polissen is meestal bepaald dat de verzekeringsdekking geldt bij gebruik van de trekker voor normale agrarische werkzaamheden en eventueel agrarisch loonwerk. Daarnaast kan in de polisvoorwaarden vastgelegd zijn dat er bovendien dekking is wanneer de trekker meerijdt in een carnavalsoptocht. Veel maatschappijen kennen deze uitbreiding van de dekking echter niet en in dat geval is er dus geen dekking wanneer de trekker wordt ingezet bij b.v. een</w:t>
      </w:r>
      <w:r w:rsidRPr="00A464EB">
        <w:rPr>
          <w:sz w:val="24"/>
          <w:szCs w:val="24"/>
        </w:rPr>
        <w:t xml:space="preserve"> </w:t>
      </w:r>
      <w:r w:rsidR="000B4C09" w:rsidRPr="00A464EB">
        <w:rPr>
          <w:sz w:val="24"/>
          <w:szCs w:val="24"/>
        </w:rPr>
        <w:t>carnavalsoptocht. De trekker wordt op dat moment gebruikt voor niet in de polis genoemde activiteiten en de maatschappij mag bij een eventuele schade, die zij volgens de wet verplicht is te betalen, verhaal gaan uitoefenen op de eigenaar. Wanneer in dat geval ook het casco verzekerd is behoeft de maatschappij de schade aan de trekker zelf niet te vergoeden. Ook voor die gevallen is het dringende advies deze vooraf te melden bij de verzekeringsadviseur of maatschappij.</w:t>
      </w:r>
    </w:p>
    <w:p w14:paraId="4AB7C679" w14:textId="0414010B" w:rsidR="0037349D" w:rsidRPr="00A464EB" w:rsidRDefault="0037349D" w:rsidP="0037349D">
      <w:pPr>
        <w:pStyle w:val="Geenafstand"/>
        <w:numPr>
          <w:ilvl w:val="0"/>
          <w:numId w:val="33"/>
        </w:numPr>
        <w:rPr>
          <w:sz w:val="24"/>
          <w:szCs w:val="24"/>
        </w:rPr>
      </w:pPr>
      <w:r w:rsidRPr="00A464EB">
        <w:rPr>
          <w:sz w:val="24"/>
          <w:szCs w:val="24"/>
        </w:rPr>
        <w:t>De organiserende carnavals vereniging aanvaardt geen enkele aansprakelijkheid noch van de deelnemers noch van derden. En is dus geheel voor eigen risico van de deelnemers.</w:t>
      </w:r>
    </w:p>
    <w:p w14:paraId="72DBF834" w14:textId="095E05A3" w:rsidR="005C50C0" w:rsidRPr="00A464EB" w:rsidRDefault="005C50C0" w:rsidP="000B4C09">
      <w:pPr>
        <w:pStyle w:val="Geenafstand"/>
        <w:rPr>
          <w:sz w:val="24"/>
          <w:szCs w:val="24"/>
        </w:rPr>
      </w:pPr>
    </w:p>
    <w:p w14:paraId="770AE792" w14:textId="568ABD62" w:rsidR="005C50C0" w:rsidRPr="00A464EB" w:rsidRDefault="005C50C0" w:rsidP="000B4C09">
      <w:pPr>
        <w:pStyle w:val="Geenafstand"/>
        <w:rPr>
          <w:b/>
          <w:bCs/>
          <w:sz w:val="24"/>
          <w:szCs w:val="24"/>
        </w:rPr>
      </w:pPr>
      <w:r w:rsidRPr="00A464EB">
        <w:rPr>
          <w:b/>
          <w:bCs/>
          <w:sz w:val="24"/>
          <w:szCs w:val="24"/>
        </w:rPr>
        <w:lastRenderedPageBreak/>
        <w:t>SPELREGELS OPTOCHT</w:t>
      </w:r>
    </w:p>
    <w:p w14:paraId="23902C60" w14:textId="5162D41B" w:rsidR="005C50C0" w:rsidRPr="00A464EB" w:rsidRDefault="005C50C0" w:rsidP="000B4C09">
      <w:pPr>
        <w:pStyle w:val="Geenafstand"/>
        <w:rPr>
          <w:sz w:val="24"/>
          <w:szCs w:val="24"/>
        </w:rPr>
      </w:pPr>
    </w:p>
    <w:p w14:paraId="48F95AA1" w14:textId="6AC65B07" w:rsidR="00AA3B4A" w:rsidRPr="00A464EB" w:rsidRDefault="00AA3B4A" w:rsidP="00AA3B4A">
      <w:pPr>
        <w:pStyle w:val="Geenafstand"/>
        <w:rPr>
          <w:b/>
          <w:bCs/>
          <w:i/>
          <w:iCs/>
          <w:sz w:val="24"/>
          <w:szCs w:val="24"/>
        </w:rPr>
      </w:pPr>
      <w:r w:rsidRPr="00A464EB">
        <w:rPr>
          <w:b/>
          <w:bCs/>
          <w:i/>
          <w:iCs/>
          <w:sz w:val="24"/>
          <w:szCs w:val="24"/>
        </w:rPr>
        <w:t>15</w:t>
      </w:r>
      <w:r w:rsidRPr="00A464EB">
        <w:rPr>
          <w:b/>
          <w:bCs/>
          <w:i/>
          <w:iCs/>
          <w:sz w:val="24"/>
          <w:szCs w:val="24"/>
        </w:rPr>
        <w:tab/>
        <w:t>Huishoudelijke regels en spelregels:</w:t>
      </w:r>
    </w:p>
    <w:p w14:paraId="6EB28158" w14:textId="6FDEF5ED" w:rsidR="002F59FD" w:rsidRPr="00A464EB" w:rsidRDefault="002F59FD" w:rsidP="002F59FD">
      <w:pPr>
        <w:pStyle w:val="Geenafstand"/>
        <w:numPr>
          <w:ilvl w:val="0"/>
          <w:numId w:val="34"/>
        </w:numPr>
        <w:rPr>
          <w:sz w:val="24"/>
          <w:szCs w:val="24"/>
        </w:rPr>
      </w:pPr>
      <w:r w:rsidRPr="00A464EB">
        <w:rPr>
          <w:sz w:val="24"/>
          <w:szCs w:val="24"/>
        </w:rPr>
        <w:t>Deelnemende groepen en wagens ontvangen een volgnummer dat tijdens de optocht duidelijk zichtbaar moet zijn.</w:t>
      </w:r>
    </w:p>
    <w:p w14:paraId="4B0ED219" w14:textId="72F8CC46" w:rsidR="002F59FD" w:rsidRPr="00A464EB" w:rsidRDefault="002F59FD" w:rsidP="002F59FD">
      <w:pPr>
        <w:pStyle w:val="Geenafstand"/>
        <w:numPr>
          <w:ilvl w:val="0"/>
          <w:numId w:val="34"/>
        </w:numPr>
        <w:rPr>
          <w:sz w:val="24"/>
          <w:szCs w:val="24"/>
        </w:rPr>
      </w:pPr>
      <w:r w:rsidRPr="00A464EB">
        <w:rPr>
          <w:sz w:val="24"/>
          <w:szCs w:val="24"/>
        </w:rPr>
        <w:t>Deelnemers staan uiterlijk 13:15 klaar op hun genummerde plaats</w:t>
      </w:r>
      <w:r w:rsidR="004100C3" w:rsidRPr="00A464EB">
        <w:rPr>
          <w:sz w:val="24"/>
          <w:szCs w:val="24"/>
        </w:rPr>
        <w:t>; om 17.30u eindigt formeel de optocht en dienen de wagens vanaf de Markt in Meerssen vertrokken te zijn. De verantwoordelijkheid van de organisator als bedoeld onder art. 1 sub a in relatie tot de optocht eindigt op dat moment.</w:t>
      </w:r>
    </w:p>
    <w:p w14:paraId="129ED8BC" w14:textId="32BF5CD7" w:rsidR="002F59FD" w:rsidRPr="00A464EB" w:rsidRDefault="002F59FD" w:rsidP="002F59FD">
      <w:pPr>
        <w:pStyle w:val="Geenafstand"/>
        <w:numPr>
          <w:ilvl w:val="0"/>
          <w:numId w:val="34"/>
        </w:numPr>
        <w:rPr>
          <w:sz w:val="24"/>
          <w:szCs w:val="24"/>
        </w:rPr>
      </w:pPr>
      <w:r w:rsidRPr="00A464EB">
        <w:rPr>
          <w:sz w:val="24"/>
          <w:szCs w:val="24"/>
        </w:rPr>
        <w:t>Prinsenwagens worden geplaatst op het Pastoor Geelenplein</w:t>
      </w:r>
      <w:r w:rsidR="00FF6FFF" w:rsidRPr="00A464EB">
        <w:rPr>
          <w:sz w:val="24"/>
          <w:szCs w:val="24"/>
        </w:rPr>
        <w:t xml:space="preserve"> in</w:t>
      </w:r>
      <w:r w:rsidRPr="00A464EB">
        <w:rPr>
          <w:sz w:val="24"/>
          <w:szCs w:val="24"/>
        </w:rPr>
        <w:t xml:space="preserve"> Rothem</w:t>
      </w:r>
      <w:r w:rsidR="00FF6FFF" w:rsidRPr="00A464EB">
        <w:rPr>
          <w:sz w:val="24"/>
          <w:szCs w:val="24"/>
        </w:rPr>
        <w:t>, tenzij andere aanwijzingen worden gegeven</w:t>
      </w:r>
      <w:r w:rsidR="001A701F" w:rsidRPr="00A464EB">
        <w:rPr>
          <w:sz w:val="24"/>
          <w:szCs w:val="24"/>
        </w:rPr>
        <w:t xml:space="preserve"> </w:t>
      </w:r>
      <w:r w:rsidR="00822DB4" w:rsidRPr="00A464EB">
        <w:rPr>
          <w:sz w:val="24"/>
          <w:szCs w:val="24"/>
        </w:rPr>
        <w:t xml:space="preserve">door </w:t>
      </w:r>
      <w:r w:rsidR="001A701F" w:rsidRPr="00A464EB">
        <w:rPr>
          <w:sz w:val="24"/>
          <w:szCs w:val="24"/>
        </w:rPr>
        <w:t>of afspraken worden gemaakt</w:t>
      </w:r>
      <w:r w:rsidR="0084722A" w:rsidRPr="00A464EB">
        <w:rPr>
          <w:sz w:val="24"/>
          <w:szCs w:val="24"/>
        </w:rPr>
        <w:t xml:space="preserve"> met de optochtcommissie</w:t>
      </w:r>
      <w:r w:rsidR="00FF6FFF" w:rsidRPr="00A464EB">
        <w:rPr>
          <w:sz w:val="24"/>
          <w:szCs w:val="24"/>
        </w:rPr>
        <w:t>.</w:t>
      </w:r>
    </w:p>
    <w:p w14:paraId="16C8B30B" w14:textId="7CB82A81" w:rsidR="002F59FD" w:rsidRPr="00A464EB" w:rsidRDefault="002F59FD" w:rsidP="002F59FD">
      <w:pPr>
        <w:pStyle w:val="Geenafstand"/>
        <w:numPr>
          <w:ilvl w:val="0"/>
          <w:numId w:val="34"/>
        </w:numPr>
        <w:rPr>
          <w:sz w:val="24"/>
          <w:szCs w:val="24"/>
        </w:rPr>
      </w:pPr>
      <w:r w:rsidRPr="00A464EB">
        <w:rPr>
          <w:sz w:val="24"/>
          <w:szCs w:val="24"/>
        </w:rPr>
        <w:t xml:space="preserve">De prinsenwagen van CV De Aanhawwersj gaat voorop in de optocht en neemt het defilé af op de Markt in Meerssen. </w:t>
      </w:r>
    </w:p>
    <w:p w14:paraId="2C896EB6" w14:textId="146E973D" w:rsidR="002F59FD" w:rsidRPr="00A464EB" w:rsidRDefault="002F59FD" w:rsidP="002F59FD">
      <w:pPr>
        <w:pStyle w:val="Geenafstand"/>
        <w:numPr>
          <w:ilvl w:val="0"/>
          <w:numId w:val="34"/>
        </w:numPr>
        <w:rPr>
          <w:sz w:val="24"/>
          <w:szCs w:val="24"/>
        </w:rPr>
      </w:pPr>
      <w:r w:rsidRPr="00A464EB">
        <w:rPr>
          <w:sz w:val="24"/>
          <w:szCs w:val="24"/>
        </w:rPr>
        <w:t>De optochtcommissie behoudt zich het recht voor de optochtvolgorde voor de start te wijzigen.</w:t>
      </w:r>
    </w:p>
    <w:p w14:paraId="2F68FB0F" w14:textId="0B59115A" w:rsidR="002F59FD" w:rsidRPr="00A464EB" w:rsidRDefault="002F59FD" w:rsidP="002F59FD">
      <w:pPr>
        <w:pStyle w:val="Geenafstand"/>
        <w:numPr>
          <w:ilvl w:val="0"/>
          <w:numId w:val="34"/>
        </w:numPr>
        <w:rPr>
          <w:sz w:val="24"/>
          <w:szCs w:val="24"/>
        </w:rPr>
      </w:pPr>
      <w:r w:rsidRPr="00A464EB">
        <w:rPr>
          <w:sz w:val="24"/>
          <w:szCs w:val="24"/>
        </w:rPr>
        <w:t xml:space="preserve">De chauffeur van het voertuig dient te allen tijde bij het voertuig te blijven. </w:t>
      </w:r>
    </w:p>
    <w:p w14:paraId="10012660" w14:textId="7095E8CB" w:rsidR="002F59FD" w:rsidRPr="00A464EB" w:rsidRDefault="002F59FD" w:rsidP="002F59FD">
      <w:pPr>
        <w:pStyle w:val="Geenafstand"/>
        <w:numPr>
          <w:ilvl w:val="0"/>
          <w:numId w:val="34"/>
        </w:numPr>
        <w:rPr>
          <w:sz w:val="24"/>
          <w:szCs w:val="24"/>
        </w:rPr>
      </w:pPr>
      <w:r w:rsidRPr="00A464EB">
        <w:rPr>
          <w:sz w:val="24"/>
          <w:szCs w:val="24"/>
        </w:rPr>
        <w:t>Prijzen worden uitgereikt nadat de</w:t>
      </w:r>
      <w:r w:rsidR="00CF7A91" w:rsidRPr="00A464EB">
        <w:rPr>
          <w:sz w:val="24"/>
          <w:szCs w:val="24"/>
        </w:rPr>
        <w:t xml:space="preserve"> optocht</w:t>
      </w:r>
      <w:r w:rsidRPr="00A464EB">
        <w:rPr>
          <w:sz w:val="24"/>
          <w:szCs w:val="24"/>
        </w:rPr>
        <w:t xml:space="preserve">jury de uitslag heeft bepaald. Gewonnen prijzen kunnen tot dinsdagavond worden afgehaald. </w:t>
      </w:r>
    </w:p>
    <w:p w14:paraId="5D61A325" w14:textId="4DFBDE08" w:rsidR="002F59FD" w:rsidRPr="00A464EB" w:rsidRDefault="002F59FD" w:rsidP="002F59FD">
      <w:pPr>
        <w:pStyle w:val="Geenafstand"/>
        <w:numPr>
          <w:ilvl w:val="0"/>
          <w:numId w:val="34"/>
        </w:numPr>
        <w:rPr>
          <w:sz w:val="24"/>
          <w:szCs w:val="24"/>
        </w:rPr>
      </w:pPr>
      <w:r w:rsidRPr="00A464EB">
        <w:rPr>
          <w:sz w:val="24"/>
          <w:szCs w:val="24"/>
        </w:rPr>
        <w:t>De gewonnen wisselbeker dient een week voor carnaval ingeleverd te worden bij de secretaris van de optochtcommissie. De wisselbeker mag gehouden worden indien men deze drie keer achter elkaar of vijf keer in totaal heeft gewonnen.</w:t>
      </w:r>
    </w:p>
    <w:p w14:paraId="05B7F583" w14:textId="7ACA6C49" w:rsidR="00B81F0A" w:rsidRPr="00A464EB" w:rsidRDefault="002F59FD" w:rsidP="002F59FD">
      <w:pPr>
        <w:pStyle w:val="Geenafstand"/>
        <w:numPr>
          <w:ilvl w:val="0"/>
          <w:numId w:val="34"/>
        </w:numPr>
        <w:rPr>
          <w:sz w:val="24"/>
          <w:szCs w:val="24"/>
        </w:rPr>
      </w:pPr>
      <w:r w:rsidRPr="00A464EB">
        <w:rPr>
          <w:sz w:val="24"/>
          <w:szCs w:val="24"/>
        </w:rPr>
        <w:t xml:space="preserve">Iedere deelnemer aan de optocht gaat via </w:t>
      </w:r>
      <w:r w:rsidR="00B81F0A" w:rsidRPr="00A464EB">
        <w:rPr>
          <w:sz w:val="24"/>
          <w:szCs w:val="24"/>
        </w:rPr>
        <w:t>het ondertekenen en indienen van de</w:t>
      </w:r>
      <w:r w:rsidRPr="00A464EB">
        <w:rPr>
          <w:sz w:val="24"/>
          <w:szCs w:val="24"/>
        </w:rPr>
        <w:t xml:space="preserve"> inschrijving akkoord met het reglement c.q. aanvullende gedragsregels. </w:t>
      </w:r>
      <w:r w:rsidR="00B81F0A" w:rsidRPr="00A464EB">
        <w:rPr>
          <w:sz w:val="24"/>
          <w:szCs w:val="24"/>
        </w:rPr>
        <w:t xml:space="preserve">Met het ondertekenen en indienen verklaart de deelnemer kennis te hebben genomen van het optochtreglement, de inhoud daarvan te hebben begrepen en ondubbelzinnig akkoord te zijn gegaan met de inhoud van het reglement. </w:t>
      </w:r>
    </w:p>
    <w:p w14:paraId="4CD3D469" w14:textId="254290C1" w:rsidR="002F59FD" w:rsidRPr="00A464EB" w:rsidRDefault="002F59FD" w:rsidP="002F59FD">
      <w:pPr>
        <w:pStyle w:val="Geenafstand"/>
        <w:numPr>
          <w:ilvl w:val="0"/>
          <w:numId w:val="34"/>
        </w:numPr>
        <w:rPr>
          <w:sz w:val="24"/>
          <w:szCs w:val="24"/>
        </w:rPr>
      </w:pPr>
      <w:r w:rsidRPr="00A464EB">
        <w:rPr>
          <w:sz w:val="24"/>
          <w:szCs w:val="24"/>
        </w:rPr>
        <w:t>Het niet opvolgen van aanwijzingen van bevoegde personen kan verwijdering uit de optocht tot gevolg hebben.</w:t>
      </w:r>
    </w:p>
    <w:p w14:paraId="5F4E4993" w14:textId="774AE2C9" w:rsidR="005C50C0" w:rsidRPr="00A464EB" w:rsidRDefault="002F59FD" w:rsidP="000B4C09">
      <w:pPr>
        <w:pStyle w:val="Geenafstand"/>
        <w:numPr>
          <w:ilvl w:val="0"/>
          <w:numId w:val="34"/>
        </w:numPr>
        <w:rPr>
          <w:sz w:val="24"/>
          <w:szCs w:val="24"/>
        </w:rPr>
      </w:pPr>
      <w:r w:rsidRPr="00A464EB">
        <w:rPr>
          <w:sz w:val="24"/>
          <w:szCs w:val="24"/>
        </w:rPr>
        <w:t>De optochtcommissie heeft het recht een deelnemer uit te sluiten van deelname of een besluit te nemen waarin niet wordt voorzien door in dit Optochtreglement of de afgegeven vergunning.</w:t>
      </w:r>
      <w:r w:rsidR="00B66ED1" w:rsidRPr="00A464EB">
        <w:rPr>
          <w:sz w:val="24"/>
          <w:szCs w:val="24"/>
        </w:rPr>
        <w:t xml:space="preserve"> </w:t>
      </w:r>
    </w:p>
    <w:p w14:paraId="0EEB2DB0" w14:textId="6F44655E" w:rsidR="00B66ED1" w:rsidRPr="00A464EB" w:rsidRDefault="00B66ED1" w:rsidP="00B66ED1">
      <w:pPr>
        <w:pStyle w:val="Geenafstand"/>
        <w:rPr>
          <w:sz w:val="24"/>
          <w:szCs w:val="24"/>
        </w:rPr>
      </w:pPr>
    </w:p>
    <w:p w14:paraId="2DF1BC56" w14:textId="2DD30C61" w:rsidR="00B66ED1" w:rsidRPr="00A464EB" w:rsidRDefault="00B66ED1" w:rsidP="00B66ED1">
      <w:pPr>
        <w:pStyle w:val="Geenafstand"/>
        <w:rPr>
          <w:sz w:val="24"/>
          <w:szCs w:val="24"/>
        </w:rPr>
      </w:pPr>
    </w:p>
    <w:p w14:paraId="148EB69D" w14:textId="4200628D" w:rsidR="00B66ED1" w:rsidRPr="00A464EB" w:rsidRDefault="00B66ED1" w:rsidP="00B66ED1">
      <w:pPr>
        <w:pStyle w:val="Geenafstand"/>
        <w:rPr>
          <w:sz w:val="24"/>
          <w:szCs w:val="24"/>
        </w:rPr>
      </w:pPr>
    </w:p>
    <w:p w14:paraId="37404955" w14:textId="0E67BD7E" w:rsidR="00B66ED1" w:rsidRPr="00A464EB" w:rsidRDefault="00B66ED1" w:rsidP="00B66ED1">
      <w:pPr>
        <w:pStyle w:val="Geenafstand"/>
        <w:rPr>
          <w:b/>
          <w:bCs/>
          <w:caps/>
          <w:sz w:val="24"/>
          <w:szCs w:val="24"/>
        </w:rPr>
      </w:pPr>
      <w:r w:rsidRPr="00A464EB">
        <w:rPr>
          <w:b/>
          <w:bCs/>
          <w:caps/>
          <w:sz w:val="24"/>
          <w:szCs w:val="24"/>
        </w:rPr>
        <w:t>Meerssen, januari 2023</w:t>
      </w:r>
    </w:p>
    <w:p w14:paraId="3CDD47B1" w14:textId="47DD633A" w:rsidR="00B66ED1" w:rsidRPr="00A464EB" w:rsidRDefault="00B66ED1" w:rsidP="00B66ED1">
      <w:pPr>
        <w:pStyle w:val="Geenafstand"/>
        <w:rPr>
          <w:caps/>
          <w:sz w:val="24"/>
          <w:szCs w:val="24"/>
        </w:rPr>
      </w:pPr>
    </w:p>
    <w:p w14:paraId="13348EA6" w14:textId="1EE8B0A4" w:rsidR="00C70034" w:rsidRPr="00A464EB" w:rsidRDefault="00C70034" w:rsidP="00B66ED1">
      <w:pPr>
        <w:pStyle w:val="Geenafstand"/>
        <w:rPr>
          <w:caps/>
          <w:sz w:val="24"/>
          <w:szCs w:val="24"/>
        </w:rPr>
      </w:pPr>
      <w:r w:rsidRPr="00A464EB">
        <w:rPr>
          <w:caps/>
          <w:sz w:val="24"/>
          <w:szCs w:val="24"/>
        </w:rPr>
        <w:t>Organisatie optocht:</w:t>
      </w:r>
    </w:p>
    <w:p w14:paraId="418D2F89" w14:textId="00B89963" w:rsidR="00B66ED1" w:rsidRPr="00A464EB" w:rsidRDefault="00B66ED1" w:rsidP="00B66ED1">
      <w:pPr>
        <w:pStyle w:val="Geenafstand"/>
        <w:rPr>
          <w:b/>
          <w:bCs/>
          <w:i/>
          <w:iCs/>
          <w:caps/>
          <w:sz w:val="24"/>
          <w:szCs w:val="24"/>
        </w:rPr>
      </w:pPr>
      <w:r w:rsidRPr="00A464EB">
        <w:rPr>
          <w:b/>
          <w:bCs/>
          <w:i/>
          <w:iCs/>
          <w:caps/>
          <w:sz w:val="24"/>
          <w:szCs w:val="24"/>
        </w:rPr>
        <w:t xml:space="preserve">CV De Aanhawwersj Meersje </w:t>
      </w:r>
    </w:p>
    <w:p w14:paraId="3801A034" w14:textId="316BBAD7" w:rsidR="00C70034" w:rsidRPr="00A464EB" w:rsidRDefault="00C70034" w:rsidP="00B66ED1">
      <w:pPr>
        <w:pStyle w:val="Geenafstand"/>
        <w:rPr>
          <w:caps/>
          <w:sz w:val="24"/>
          <w:szCs w:val="24"/>
        </w:rPr>
      </w:pPr>
    </w:p>
    <w:p w14:paraId="0CEB9CAE" w14:textId="7697D03D" w:rsidR="00C70034" w:rsidRPr="00A464EB" w:rsidRDefault="00C70034" w:rsidP="00B66ED1">
      <w:pPr>
        <w:pStyle w:val="Geenafstand"/>
        <w:rPr>
          <w:caps/>
          <w:sz w:val="24"/>
          <w:szCs w:val="24"/>
        </w:rPr>
      </w:pPr>
      <w:r w:rsidRPr="00A464EB">
        <w:rPr>
          <w:caps/>
          <w:sz w:val="24"/>
          <w:szCs w:val="24"/>
        </w:rPr>
        <w:t xml:space="preserve">Mede namens, </w:t>
      </w:r>
    </w:p>
    <w:p w14:paraId="7519E5A8" w14:textId="3DABBC0C" w:rsidR="00B66ED1" w:rsidRPr="00A464EB" w:rsidRDefault="00B66ED1" w:rsidP="00B66ED1">
      <w:pPr>
        <w:pStyle w:val="Geenafstand"/>
        <w:rPr>
          <w:b/>
          <w:bCs/>
          <w:i/>
          <w:iCs/>
          <w:caps/>
          <w:sz w:val="24"/>
          <w:szCs w:val="24"/>
        </w:rPr>
      </w:pPr>
      <w:r w:rsidRPr="00A464EB">
        <w:rPr>
          <w:b/>
          <w:bCs/>
          <w:i/>
          <w:iCs/>
          <w:caps/>
          <w:sz w:val="24"/>
          <w:szCs w:val="24"/>
        </w:rPr>
        <w:t xml:space="preserve">CV Sjots en Sjeif Meersje </w:t>
      </w:r>
    </w:p>
    <w:p w14:paraId="5617A6BA" w14:textId="5AD76A63" w:rsidR="00B66ED1" w:rsidRPr="00A464EB" w:rsidRDefault="00C70034" w:rsidP="00B66ED1">
      <w:pPr>
        <w:pStyle w:val="Geenafstand"/>
        <w:rPr>
          <w:b/>
          <w:bCs/>
          <w:i/>
          <w:iCs/>
          <w:caps/>
          <w:sz w:val="24"/>
          <w:szCs w:val="24"/>
        </w:rPr>
      </w:pPr>
      <w:r w:rsidRPr="00A464EB">
        <w:rPr>
          <w:b/>
          <w:bCs/>
          <w:i/>
          <w:iCs/>
          <w:caps/>
          <w:sz w:val="24"/>
          <w:szCs w:val="24"/>
        </w:rPr>
        <w:t>JCV De Geulmennekes Meersje</w:t>
      </w:r>
      <w:r w:rsidR="00207C73" w:rsidRPr="00A464EB">
        <w:rPr>
          <w:b/>
          <w:bCs/>
          <w:i/>
          <w:iCs/>
          <w:caps/>
          <w:sz w:val="24"/>
          <w:szCs w:val="24"/>
        </w:rPr>
        <w:t xml:space="preserve"> </w:t>
      </w:r>
    </w:p>
    <w:p w14:paraId="79AC7EEA" w14:textId="77777777" w:rsidR="00A464EB" w:rsidRDefault="00A464EB" w:rsidP="00207C73">
      <w:pPr>
        <w:pStyle w:val="Geenafstand"/>
        <w:rPr>
          <w:caps/>
          <w:sz w:val="16"/>
          <w:szCs w:val="16"/>
        </w:rPr>
      </w:pPr>
    </w:p>
    <w:p w14:paraId="356C6143" w14:textId="77777777" w:rsidR="00A464EB" w:rsidRDefault="00A464EB" w:rsidP="00207C73">
      <w:pPr>
        <w:pStyle w:val="Geenafstand"/>
        <w:rPr>
          <w:caps/>
          <w:sz w:val="16"/>
          <w:szCs w:val="16"/>
        </w:rPr>
      </w:pPr>
    </w:p>
    <w:p w14:paraId="1C8A7CB4" w14:textId="77D80608" w:rsidR="00207C73" w:rsidRPr="00207C73" w:rsidRDefault="00207C73" w:rsidP="00207C73">
      <w:pPr>
        <w:pStyle w:val="Geenafstand"/>
        <w:rPr>
          <w:caps/>
          <w:sz w:val="16"/>
          <w:szCs w:val="16"/>
        </w:rPr>
      </w:pPr>
      <w:r w:rsidRPr="00207C73">
        <w:rPr>
          <w:caps/>
          <w:sz w:val="16"/>
          <w:szCs w:val="16"/>
        </w:rPr>
        <w:t>-einde reglement-</w:t>
      </w:r>
    </w:p>
    <w:sectPr w:rsidR="00207C73" w:rsidRPr="00207C73" w:rsidSect="00B66ED1">
      <w:headerReference w:type="default" r:id="rId10"/>
      <w:footerReference w:type="default" r:id="rId11"/>
      <w:pgSz w:w="11906" w:h="16838"/>
      <w:pgMar w:top="2043"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95927" w14:textId="77777777" w:rsidR="007367E2" w:rsidRDefault="007367E2" w:rsidP="00D4437B">
      <w:pPr>
        <w:spacing w:after="0" w:line="240" w:lineRule="auto"/>
      </w:pPr>
      <w:r>
        <w:separator/>
      </w:r>
    </w:p>
  </w:endnote>
  <w:endnote w:type="continuationSeparator" w:id="0">
    <w:p w14:paraId="1AE305A7" w14:textId="77777777" w:rsidR="007367E2" w:rsidRDefault="007367E2" w:rsidP="00D44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AC7C" w14:textId="0A62EA4E" w:rsidR="00D4437B" w:rsidRPr="00207C73" w:rsidRDefault="00207C73" w:rsidP="00207C73">
    <w:pPr>
      <w:pStyle w:val="Voettekst"/>
      <w:pBdr>
        <w:top w:val="single" w:sz="4" w:space="1" w:color="auto"/>
      </w:pBdr>
      <w:rPr>
        <w:i/>
        <w:iCs/>
        <w:sz w:val="16"/>
        <w:szCs w:val="16"/>
      </w:rPr>
    </w:pPr>
    <w:r w:rsidRPr="00207C73">
      <w:rPr>
        <w:i/>
        <w:iCs/>
        <w:sz w:val="16"/>
        <w:szCs w:val="16"/>
      </w:rPr>
      <w:t xml:space="preserve">Optochtreglement Carnavalsoptocht Rothem-Meerssen </w:t>
    </w:r>
    <w:r w:rsidRPr="00207C73">
      <w:rPr>
        <w:i/>
        <w:iCs/>
        <w:sz w:val="16"/>
        <w:szCs w:val="16"/>
      </w:rPr>
      <w:tab/>
    </w:r>
    <w:r w:rsidRPr="00207C73">
      <w:rPr>
        <w:i/>
        <w:iCs/>
        <w:sz w:val="16"/>
        <w:szCs w:val="16"/>
      </w:rPr>
      <w:tab/>
    </w:r>
    <w:r w:rsidRPr="00207C73">
      <w:rPr>
        <w:i/>
        <w:iCs/>
        <w:sz w:val="16"/>
        <w:szCs w:val="16"/>
      </w:rPr>
      <w:fldChar w:fldCharType="begin"/>
    </w:r>
    <w:r w:rsidRPr="00207C73">
      <w:rPr>
        <w:i/>
        <w:iCs/>
        <w:sz w:val="16"/>
        <w:szCs w:val="16"/>
      </w:rPr>
      <w:instrText>PAGE   \* MERGEFORMAT</w:instrText>
    </w:r>
    <w:r w:rsidRPr="00207C73">
      <w:rPr>
        <w:i/>
        <w:iCs/>
        <w:sz w:val="16"/>
        <w:szCs w:val="16"/>
      </w:rPr>
      <w:fldChar w:fldCharType="separate"/>
    </w:r>
    <w:r w:rsidRPr="00207C73">
      <w:rPr>
        <w:i/>
        <w:iCs/>
        <w:sz w:val="16"/>
        <w:szCs w:val="16"/>
      </w:rPr>
      <w:t>1</w:t>
    </w:r>
    <w:r w:rsidRPr="00207C73">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E1724" w14:textId="77777777" w:rsidR="007367E2" w:rsidRDefault="007367E2" w:rsidP="00D4437B">
      <w:pPr>
        <w:spacing w:after="0" w:line="240" w:lineRule="auto"/>
      </w:pPr>
      <w:r>
        <w:separator/>
      </w:r>
    </w:p>
  </w:footnote>
  <w:footnote w:type="continuationSeparator" w:id="0">
    <w:p w14:paraId="1149AE8B" w14:textId="77777777" w:rsidR="007367E2" w:rsidRDefault="007367E2" w:rsidP="00D44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00CD" w14:textId="12DCE201" w:rsidR="00B516DE" w:rsidRDefault="00446B85" w:rsidP="00AA29AE">
    <w:pPr>
      <w:pStyle w:val="Koptekst"/>
      <w:tabs>
        <w:tab w:val="clear" w:pos="9072"/>
      </w:tabs>
    </w:pPr>
    <w:r>
      <w:rPr>
        <w:noProof/>
      </w:rPr>
      <w:drawing>
        <wp:inline distT="0" distB="0" distL="0" distR="0" wp14:anchorId="3ED6F33D" wp14:editId="114AD93D">
          <wp:extent cx="579120" cy="5791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9180" cy="579180"/>
                  </a:xfrm>
                  <a:prstGeom prst="rect">
                    <a:avLst/>
                  </a:prstGeom>
                </pic:spPr>
              </pic:pic>
            </a:graphicData>
          </a:graphic>
        </wp:inline>
      </w:drawing>
    </w:r>
    <w:r w:rsidR="00AA29AE">
      <w:tab/>
    </w:r>
    <w:r w:rsidR="00AA29AE">
      <w:rPr>
        <w:noProof/>
      </w:rPr>
      <w:drawing>
        <wp:inline distT="0" distB="0" distL="0" distR="0" wp14:anchorId="5440C081" wp14:editId="263452DF">
          <wp:extent cx="701040" cy="701040"/>
          <wp:effectExtent l="0" t="0" r="381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r w:rsidR="00AA29AE">
      <w:tab/>
    </w:r>
    <w:r w:rsidR="00AA29AE">
      <w:tab/>
    </w:r>
    <w:r w:rsidR="00AA29AE">
      <w:tab/>
    </w:r>
    <w:r w:rsidR="00AA29AE">
      <w:tab/>
      <w:t xml:space="preserve">  </w:t>
    </w:r>
    <w:r w:rsidR="00AA29AE">
      <w:rPr>
        <w:noProof/>
      </w:rPr>
      <w:drawing>
        <wp:inline distT="0" distB="0" distL="0" distR="0" wp14:anchorId="713689CA" wp14:editId="70CB4FD0">
          <wp:extent cx="438425" cy="609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
                    <a:extLst>
                      <a:ext uri="{28A0092B-C50C-407E-A947-70E740481C1C}">
                        <a14:useLocalDpi xmlns:a14="http://schemas.microsoft.com/office/drawing/2010/main" val="0"/>
                      </a:ext>
                    </a:extLst>
                  </a:blip>
                  <a:stretch>
                    <a:fillRect/>
                  </a:stretch>
                </pic:blipFill>
                <pic:spPr>
                  <a:xfrm>
                    <a:off x="0" y="0"/>
                    <a:ext cx="449492" cy="624988"/>
                  </a:xfrm>
                  <a:prstGeom prst="rect">
                    <a:avLst/>
                  </a:prstGeom>
                </pic:spPr>
              </pic:pic>
            </a:graphicData>
          </a:graphic>
        </wp:inline>
      </w:drawing>
    </w:r>
    <w:r w:rsidR="00AA29A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434DE"/>
    <w:multiLevelType w:val="hybridMultilevel"/>
    <w:tmpl w:val="EF86A6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B561BE6"/>
    <w:multiLevelType w:val="hybridMultilevel"/>
    <w:tmpl w:val="C5A25D8A"/>
    <w:lvl w:ilvl="0" w:tplc="0413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B42F74"/>
    <w:multiLevelType w:val="hybridMultilevel"/>
    <w:tmpl w:val="535C4D60"/>
    <w:lvl w:ilvl="0" w:tplc="DDEE92D0">
      <w:start w:val="1"/>
      <w:numFmt w:val="lowerRoman"/>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FA302B"/>
    <w:multiLevelType w:val="hybridMultilevel"/>
    <w:tmpl w:val="D1CC3234"/>
    <w:lvl w:ilvl="0" w:tplc="0413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C1145C"/>
    <w:multiLevelType w:val="hybridMultilevel"/>
    <w:tmpl w:val="EF86A6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4BB6D7D"/>
    <w:multiLevelType w:val="hybridMultilevel"/>
    <w:tmpl w:val="337C761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D7180E"/>
    <w:multiLevelType w:val="hybridMultilevel"/>
    <w:tmpl w:val="2F7401E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AA1257"/>
    <w:multiLevelType w:val="hybridMultilevel"/>
    <w:tmpl w:val="819EE9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6E3CFD"/>
    <w:multiLevelType w:val="hybridMultilevel"/>
    <w:tmpl w:val="08527922"/>
    <w:lvl w:ilvl="0" w:tplc="4028BC1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485022"/>
    <w:multiLevelType w:val="hybridMultilevel"/>
    <w:tmpl w:val="016A7C7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4D1A4B"/>
    <w:multiLevelType w:val="hybridMultilevel"/>
    <w:tmpl w:val="9E80419C"/>
    <w:lvl w:ilvl="0" w:tplc="9C4229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7744FC"/>
    <w:multiLevelType w:val="hybridMultilevel"/>
    <w:tmpl w:val="DC400D7E"/>
    <w:lvl w:ilvl="0" w:tplc="DDEE92D0">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19D4956"/>
    <w:multiLevelType w:val="hybridMultilevel"/>
    <w:tmpl w:val="6B82D1B2"/>
    <w:lvl w:ilvl="0" w:tplc="FFFFFFFF">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8C6C38"/>
    <w:multiLevelType w:val="hybridMultilevel"/>
    <w:tmpl w:val="383A785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3061EF"/>
    <w:multiLevelType w:val="hybridMultilevel"/>
    <w:tmpl w:val="B47EE3D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DC10B1"/>
    <w:multiLevelType w:val="hybridMultilevel"/>
    <w:tmpl w:val="8EB8B1A8"/>
    <w:lvl w:ilvl="0" w:tplc="DDEE92D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BD7826"/>
    <w:multiLevelType w:val="hybridMultilevel"/>
    <w:tmpl w:val="3F7E2316"/>
    <w:lvl w:ilvl="0" w:tplc="4028BC1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9D7488E"/>
    <w:multiLevelType w:val="hybridMultilevel"/>
    <w:tmpl w:val="60925C1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B325DD4"/>
    <w:multiLevelType w:val="hybridMultilevel"/>
    <w:tmpl w:val="51FC9FA2"/>
    <w:lvl w:ilvl="0" w:tplc="DDEE92D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B20DF8"/>
    <w:multiLevelType w:val="hybridMultilevel"/>
    <w:tmpl w:val="2A6A78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D24B13"/>
    <w:multiLevelType w:val="hybridMultilevel"/>
    <w:tmpl w:val="EB94252C"/>
    <w:lvl w:ilvl="0" w:tplc="DDEE92D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371C49"/>
    <w:multiLevelType w:val="hybridMultilevel"/>
    <w:tmpl w:val="A06A77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378F2659"/>
    <w:multiLevelType w:val="hybridMultilevel"/>
    <w:tmpl w:val="DA6C08EA"/>
    <w:lvl w:ilvl="0" w:tplc="DDEE92D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FD24B3"/>
    <w:multiLevelType w:val="hybridMultilevel"/>
    <w:tmpl w:val="4A9C98C2"/>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4" w15:restartNumberingAfterBreak="0">
    <w:nsid w:val="405D6422"/>
    <w:multiLevelType w:val="hybridMultilevel"/>
    <w:tmpl w:val="E1924A6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4D46A8"/>
    <w:multiLevelType w:val="hybridMultilevel"/>
    <w:tmpl w:val="9886B5E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085EE7"/>
    <w:multiLevelType w:val="hybridMultilevel"/>
    <w:tmpl w:val="391C646C"/>
    <w:lvl w:ilvl="0" w:tplc="FFFFFFFF">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3974176"/>
    <w:multiLevelType w:val="hybridMultilevel"/>
    <w:tmpl w:val="13D8BEC0"/>
    <w:lvl w:ilvl="0" w:tplc="FFFFFFFF">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44CE530A"/>
    <w:multiLevelType w:val="hybridMultilevel"/>
    <w:tmpl w:val="1DDCCE02"/>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49DB12E4"/>
    <w:multiLevelType w:val="hybridMultilevel"/>
    <w:tmpl w:val="6B6A42E2"/>
    <w:lvl w:ilvl="0" w:tplc="0413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9B2BA0"/>
    <w:multiLevelType w:val="hybridMultilevel"/>
    <w:tmpl w:val="DDA4809E"/>
    <w:lvl w:ilvl="0" w:tplc="DDEE92D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0F7F82"/>
    <w:multiLevelType w:val="hybridMultilevel"/>
    <w:tmpl w:val="C2FCDB82"/>
    <w:lvl w:ilvl="0" w:tplc="0413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3B57B3C"/>
    <w:multiLevelType w:val="hybridMultilevel"/>
    <w:tmpl w:val="E1924A6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B773EBF"/>
    <w:multiLevelType w:val="hybridMultilevel"/>
    <w:tmpl w:val="C72C8EE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EAD642C"/>
    <w:multiLevelType w:val="hybridMultilevel"/>
    <w:tmpl w:val="819EE9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00C7864"/>
    <w:multiLevelType w:val="hybridMultilevel"/>
    <w:tmpl w:val="AA50612C"/>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15:restartNumberingAfterBreak="0">
    <w:nsid w:val="613319F3"/>
    <w:multiLevelType w:val="hybridMultilevel"/>
    <w:tmpl w:val="4B5ED58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192783D"/>
    <w:multiLevelType w:val="hybridMultilevel"/>
    <w:tmpl w:val="2A6A780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21E5D24"/>
    <w:multiLevelType w:val="hybridMultilevel"/>
    <w:tmpl w:val="00BED60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848660A"/>
    <w:multiLevelType w:val="hybridMultilevel"/>
    <w:tmpl w:val="CEECAF7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86C4554"/>
    <w:multiLevelType w:val="hybridMultilevel"/>
    <w:tmpl w:val="09B6DD4C"/>
    <w:lvl w:ilvl="0" w:tplc="0413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9285FD8"/>
    <w:multiLevelType w:val="hybridMultilevel"/>
    <w:tmpl w:val="BB80914E"/>
    <w:lvl w:ilvl="0" w:tplc="0413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6C7858"/>
    <w:multiLevelType w:val="hybridMultilevel"/>
    <w:tmpl w:val="EF86A6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0E72F0D"/>
    <w:multiLevelType w:val="hybridMultilevel"/>
    <w:tmpl w:val="BF04A4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14C3A7C"/>
    <w:multiLevelType w:val="hybridMultilevel"/>
    <w:tmpl w:val="E990D53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32943A9"/>
    <w:multiLevelType w:val="hybridMultilevel"/>
    <w:tmpl w:val="A2ECC67E"/>
    <w:lvl w:ilvl="0" w:tplc="0413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C5D465A"/>
    <w:multiLevelType w:val="hybridMultilevel"/>
    <w:tmpl w:val="46489730"/>
    <w:lvl w:ilvl="0" w:tplc="FFFFFFFF">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F604E5E"/>
    <w:multiLevelType w:val="hybridMultilevel"/>
    <w:tmpl w:val="E2B605DC"/>
    <w:lvl w:ilvl="0" w:tplc="AB2E890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21220086">
    <w:abstractNumId w:val="14"/>
  </w:num>
  <w:num w:numId="2" w16cid:durableId="1898736779">
    <w:abstractNumId w:val="8"/>
  </w:num>
  <w:num w:numId="3" w16cid:durableId="1920553169">
    <w:abstractNumId w:val="37"/>
  </w:num>
  <w:num w:numId="4" w16cid:durableId="1121414985">
    <w:abstractNumId w:val="32"/>
  </w:num>
  <w:num w:numId="5" w16cid:durableId="1857308061">
    <w:abstractNumId w:val="13"/>
  </w:num>
  <w:num w:numId="6" w16cid:durableId="1993026255">
    <w:abstractNumId w:val="11"/>
  </w:num>
  <w:num w:numId="7" w16cid:durableId="991838087">
    <w:abstractNumId w:val="47"/>
  </w:num>
  <w:num w:numId="8" w16cid:durableId="1155028876">
    <w:abstractNumId w:val="1"/>
  </w:num>
  <w:num w:numId="9" w16cid:durableId="1890023490">
    <w:abstractNumId w:val="6"/>
  </w:num>
  <w:num w:numId="10" w16cid:durableId="1496803094">
    <w:abstractNumId w:val="34"/>
  </w:num>
  <w:num w:numId="11" w16cid:durableId="908883737">
    <w:abstractNumId w:val="19"/>
  </w:num>
  <w:num w:numId="12" w16cid:durableId="153839849">
    <w:abstractNumId w:val="21"/>
  </w:num>
  <w:num w:numId="13" w16cid:durableId="576133334">
    <w:abstractNumId w:val="27"/>
  </w:num>
  <w:num w:numId="14" w16cid:durableId="2132355402">
    <w:abstractNumId w:val="7"/>
  </w:num>
  <w:num w:numId="15" w16cid:durableId="624655788">
    <w:abstractNumId w:val="46"/>
  </w:num>
  <w:num w:numId="16" w16cid:durableId="1440293326">
    <w:abstractNumId w:val="39"/>
  </w:num>
  <w:num w:numId="17" w16cid:durableId="929893431">
    <w:abstractNumId w:val="43"/>
  </w:num>
  <w:num w:numId="18" w16cid:durableId="1996254304">
    <w:abstractNumId w:val="28"/>
  </w:num>
  <w:num w:numId="19" w16cid:durableId="1447506154">
    <w:abstractNumId w:val="24"/>
  </w:num>
  <w:num w:numId="20" w16cid:durableId="1763986271">
    <w:abstractNumId w:val="0"/>
  </w:num>
  <w:num w:numId="21" w16cid:durableId="709498482">
    <w:abstractNumId w:val="42"/>
  </w:num>
  <w:num w:numId="22" w16cid:durableId="1710107515">
    <w:abstractNumId w:val="4"/>
  </w:num>
  <w:num w:numId="23" w16cid:durableId="174921955">
    <w:abstractNumId w:val="12"/>
  </w:num>
  <w:num w:numId="24" w16cid:durableId="1229881163">
    <w:abstractNumId w:val="26"/>
  </w:num>
  <w:num w:numId="25" w16cid:durableId="362365628">
    <w:abstractNumId w:val="20"/>
  </w:num>
  <w:num w:numId="26" w16cid:durableId="822549307">
    <w:abstractNumId w:val="41"/>
  </w:num>
  <w:num w:numId="27" w16cid:durableId="1763142798">
    <w:abstractNumId w:val="18"/>
  </w:num>
  <w:num w:numId="28" w16cid:durableId="448163099">
    <w:abstractNumId w:val="16"/>
  </w:num>
  <w:num w:numId="29" w16cid:durableId="734623437">
    <w:abstractNumId w:val="40"/>
  </w:num>
  <w:num w:numId="30" w16cid:durableId="172496641">
    <w:abstractNumId w:val="44"/>
  </w:num>
  <w:num w:numId="31" w16cid:durableId="1870726617">
    <w:abstractNumId w:val="15"/>
  </w:num>
  <w:num w:numId="32" w16cid:durableId="146358148">
    <w:abstractNumId w:val="2"/>
  </w:num>
  <w:num w:numId="33" w16cid:durableId="231818611">
    <w:abstractNumId w:val="29"/>
  </w:num>
  <w:num w:numId="34" w16cid:durableId="2052995883">
    <w:abstractNumId w:val="17"/>
  </w:num>
  <w:num w:numId="35" w16cid:durableId="895239768">
    <w:abstractNumId w:val="45"/>
  </w:num>
  <w:num w:numId="36" w16cid:durableId="279798553">
    <w:abstractNumId w:val="33"/>
  </w:num>
  <w:num w:numId="37" w16cid:durableId="157161871">
    <w:abstractNumId w:val="5"/>
  </w:num>
  <w:num w:numId="38" w16cid:durableId="1506284887">
    <w:abstractNumId w:val="38"/>
  </w:num>
  <w:num w:numId="39" w16cid:durableId="475269767">
    <w:abstractNumId w:val="22"/>
  </w:num>
  <w:num w:numId="40" w16cid:durableId="2024748071">
    <w:abstractNumId w:val="3"/>
  </w:num>
  <w:num w:numId="41" w16cid:durableId="786003637">
    <w:abstractNumId w:val="30"/>
  </w:num>
  <w:num w:numId="42" w16cid:durableId="903951324">
    <w:abstractNumId w:val="35"/>
  </w:num>
  <w:num w:numId="43" w16cid:durableId="2013024270">
    <w:abstractNumId w:val="36"/>
  </w:num>
  <w:num w:numId="44" w16cid:durableId="983970797">
    <w:abstractNumId w:val="23"/>
  </w:num>
  <w:num w:numId="45" w16cid:durableId="592396255">
    <w:abstractNumId w:val="31"/>
  </w:num>
  <w:num w:numId="46" w16cid:durableId="406463992">
    <w:abstractNumId w:val="9"/>
  </w:num>
  <w:num w:numId="47" w16cid:durableId="1775249795">
    <w:abstractNumId w:val="25"/>
  </w:num>
  <w:num w:numId="48" w16cid:durableId="17294574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66F"/>
    <w:rsid w:val="00001B44"/>
    <w:rsid w:val="0003238D"/>
    <w:rsid w:val="00060777"/>
    <w:rsid w:val="00063CD9"/>
    <w:rsid w:val="00067CC5"/>
    <w:rsid w:val="000714E2"/>
    <w:rsid w:val="000B4C09"/>
    <w:rsid w:val="000B7BAE"/>
    <w:rsid w:val="000D13AC"/>
    <w:rsid w:val="00103DC6"/>
    <w:rsid w:val="001070DD"/>
    <w:rsid w:val="00111567"/>
    <w:rsid w:val="00131D1B"/>
    <w:rsid w:val="00186095"/>
    <w:rsid w:val="00192030"/>
    <w:rsid w:val="001A701F"/>
    <w:rsid w:val="00207C73"/>
    <w:rsid w:val="00225EED"/>
    <w:rsid w:val="00240D0F"/>
    <w:rsid w:val="002A52BE"/>
    <w:rsid w:val="002B2B93"/>
    <w:rsid w:val="002E3A35"/>
    <w:rsid w:val="002F59FD"/>
    <w:rsid w:val="00343A6F"/>
    <w:rsid w:val="0034457D"/>
    <w:rsid w:val="00347D0B"/>
    <w:rsid w:val="003654E9"/>
    <w:rsid w:val="00370E6B"/>
    <w:rsid w:val="0037349D"/>
    <w:rsid w:val="00383C41"/>
    <w:rsid w:val="003A2876"/>
    <w:rsid w:val="003A2D44"/>
    <w:rsid w:val="003F1D14"/>
    <w:rsid w:val="004100C3"/>
    <w:rsid w:val="00443A4E"/>
    <w:rsid w:val="00446B85"/>
    <w:rsid w:val="004A3455"/>
    <w:rsid w:val="004B6E5E"/>
    <w:rsid w:val="0050166F"/>
    <w:rsid w:val="00507D02"/>
    <w:rsid w:val="0051779B"/>
    <w:rsid w:val="00542A89"/>
    <w:rsid w:val="0055349C"/>
    <w:rsid w:val="00564C5F"/>
    <w:rsid w:val="00594B5F"/>
    <w:rsid w:val="005C02AE"/>
    <w:rsid w:val="005C2749"/>
    <w:rsid w:val="005C50C0"/>
    <w:rsid w:val="005C6A8E"/>
    <w:rsid w:val="00626970"/>
    <w:rsid w:val="00632226"/>
    <w:rsid w:val="006406DF"/>
    <w:rsid w:val="00691264"/>
    <w:rsid w:val="006A0538"/>
    <w:rsid w:val="006B71DA"/>
    <w:rsid w:val="006D010D"/>
    <w:rsid w:val="0071692D"/>
    <w:rsid w:val="0073093C"/>
    <w:rsid w:val="00734ECD"/>
    <w:rsid w:val="007367E2"/>
    <w:rsid w:val="00781366"/>
    <w:rsid w:val="007824CE"/>
    <w:rsid w:val="007F1C9D"/>
    <w:rsid w:val="00803F7D"/>
    <w:rsid w:val="00805BEB"/>
    <w:rsid w:val="00822DB4"/>
    <w:rsid w:val="0084722A"/>
    <w:rsid w:val="00851273"/>
    <w:rsid w:val="00885E25"/>
    <w:rsid w:val="008A0D29"/>
    <w:rsid w:val="008A4B02"/>
    <w:rsid w:val="008B722E"/>
    <w:rsid w:val="008C505E"/>
    <w:rsid w:val="008D77B4"/>
    <w:rsid w:val="008E4DE6"/>
    <w:rsid w:val="0096656C"/>
    <w:rsid w:val="009705BE"/>
    <w:rsid w:val="00A31A93"/>
    <w:rsid w:val="00A464EB"/>
    <w:rsid w:val="00A914E3"/>
    <w:rsid w:val="00AA29AE"/>
    <w:rsid w:val="00AA3B4A"/>
    <w:rsid w:val="00AA7B28"/>
    <w:rsid w:val="00AC15A5"/>
    <w:rsid w:val="00AD1EDE"/>
    <w:rsid w:val="00AF38F3"/>
    <w:rsid w:val="00B0149C"/>
    <w:rsid w:val="00B17AB2"/>
    <w:rsid w:val="00B516DE"/>
    <w:rsid w:val="00B66ED1"/>
    <w:rsid w:val="00B81F0A"/>
    <w:rsid w:val="00BA0439"/>
    <w:rsid w:val="00BB73CE"/>
    <w:rsid w:val="00BC6696"/>
    <w:rsid w:val="00BD639E"/>
    <w:rsid w:val="00C00C0B"/>
    <w:rsid w:val="00C05692"/>
    <w:rsid w:val="00C408F4"/>
    <w:rsid w:val="00C70034"/>
    <w:rsid w:val="00C70C85"/>
    <w:rsid w:val="00C84143"/>
    <w:rsid w:val="00CA0C7E"/>
    <w:rsid w:val="00CD5E21"/>
    <w:rsid w:val="00CF7A91"/>
    <w:rsid w:val="00D11E05"/>
    <w:rsid w:val="00D4437B"/>
    <w:rsid w:val="00D71DFA"/>
    <w:rsid w:val="00D93E3A"/>
    <w:rsid w:val="00E22C02"/>
    <w:rsid w:val="00E369D6"/>
    <w:rsid w:val="00E636E2"/>
    <w:rsid w:val="00E9003B"/>
    <w:rsid w:val="00EF06F7"/>
    <w:rsid w:val="00EF3A60"/>
    <w:rsid w:val="00F11187"/>
    <w:rsid w:val="00F25CB8"/>
    <w:rsid w:val="00F300B6"/>
    <w:rsid w:val="00F3553D"/>
    <w:rsid w:val="00FA6DCC"/>
    <w:rsid w:val="00FC1DBC"/>
    <w:rsid w:val="00FE3FE4"/>
    <w:rsid w:val="00FF6F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A9FDB"/>
  <w15:chartTrackingRefBased/>
  <w15:docId w15:val="{E0EE30F2-720C-44B6-94CB-1EFA3F69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166F"/>
    <w:pPr>
      <w:spacing w:after="0" w:line="240" w:lineRule="auto"/>
    </w:pPr>
  </w:style>
  <w:style w:type="character" w:styleId="Verwijzingopmerking">
    <w:name w:val="annotation reference"/>
    <w:basedOn w:val="Standaardalinea-lettertype"/>
    <w:uiPriority w:val="99"/>
    <w:semiHidden/>
    <w:unhideWhenUsed/>
    <w:rsid w:val="003A2876"/>
    <w:rPr>
      <w:sz w:val="16"/>
      <w:szCs w:val="16"/>
    </w:rPr>
  </w:style>
  <w:style w:type="paragraph" w:styleId="Tekstopmerking">
    <w:name w:val="annotation text"/>
    <w:basedOn w:val="Standaard"/>
    <w:link w:val="TekstopmerkingChar"/>
    <w:uiPriority w:val="99"/>
    <w:unhideWhenUsed/>
    <w:rsid w:val="003A2876"/>
    <w:pPr>
      <w:spacing w:line="240" w:lineRule="auto"/>
    </w:pPr>
    <w:rPr>
      <w:sz w:val="20"/>
      <w:szCs w:val="20"/>
    </w:rPr>
  </w:style>
  <w:style w:type="character" w:customStyle="1" w:styleId="TekstopmerkingChar">
    <w:name w:val="Tekst opmerking Char"/>
    <w:basedOn w:val="Standaardalinea-lettertype"/>
    <w:link w:val="Tekstopmerking"/>
    <w:uiPriority w:val="99"/>
    <w:rsid w:val="003A2876"/>
    <w:rPr>
      <w:sz w:val="20"/>
      <w:szCs w:val="20"/>
    </w:rPr>
  </w:style>
  <w:style w:type="paragraph" w:styleId="Onderwerpvanopmerking">
    <w:name w:val="annotation subject"/>
    <w:basedOn w:val="Tekstopmerking"/>
    <w:next w:val="Tekstopmerking"/>
    <w:link w:val="OnderwerpvanopmerkingChar"/>
    <w:uiPriority w:val="99"/>
    <w:semiHidden/>
    <w:unhideWhenUsed/>
    <w:rsid w:val="003A2876"/>
    <w:rPr>
      <w:b/>
      <w:bCs/>
    </w:rPr>
  </w:style>
  <w:style w:type="character" w:customStyle="1" w:styleId="OnderwerpvanopmerkingChar">
    <w:name w:val="Onderwerp van opmerking Char"/>
    <w:basedOn w:val="TekstopmerkingChar"/>
    <w:link w:val="Onderwerpvanopmerking"/>
    <w:uiPriority w:val="99"/>
    <w:semiHidden/>
    <w:rsid w:val="003A2876"/>
    <w:rPr>
      <w:b/>
      <w:bCs/>
      <w:sz w:val="20"/>
      <w:szCs w:val="20"/>
    </w:rPr>
  </w:style>
  <w:style w:type="paragraph" w:styleId="Koptekst">
    <w:name w:val="header"/>
    <w:basedOn w:val="Standaard"/>
    <w:link w:val="KoptekstChar"/>
    <w:uiPriority w:val="99"/>
    <w:unhideWhenUsed/>
    <w:rsid w:val="00D443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437B"/>
  </w:style>
  <w:style w:type="paragraph" w:styleId="Voettekst">
    <w:name w:val="footer"/>
    <w:basedOn w:val="Standaard"/>
    <w:link w:val="VoettekstChar"/>
    <w:uiPriority w:val="99"/>
    <w:unhideWhenUsed/>
    <w:rsid w:val="00D443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4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9A1A313BBBC345A691475A7207DB88" ma:contentTypeVersion="16" ma:contentTypeDescription="Een nieuw document maken." ma:contentTypeScope="" ma:versionID="c253596d0e2e8f768390926177bdcbb0">
  <xsd:schema xmlns:xsd="http://www.w3.org/2001/XMLSchema" xmlns:xs="http://www.w3.org/2001/XMLSchema" xmlns:p="http://schemas.microsoft.com/office/2006/metadata/properties" xmlns:ns3="3b8222b0-c0b5-42a9-9cb1-dea87c0abb3c" xmlns:ns4="b562c763-d778-4c02-80a2-2bbe8225e5d2" targetNamespace="http://schemas.microsoft.com/office/2006/metadata/properties" ma:root="true" ma:fieldsID="f48ac8db2f6f4d6bdc0abbac720511e5" ns3:_="" ns4:_="">
    <xsd:import namespace="3b8222b0-c0b5-42a9-9cb1-dea87c0abb3c"/>
    <xsd:import namespace="b562c763-d778-4c02-80a2-2bbe8225e5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22b0-c0b5-42a9-9cb1-dea87c0ab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62c763-d778-4c02-80a2-2bbe8225e5d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b8222b0-c0b5-42a9-9cb1-dea87c0abb3c" xsi:nil="true"/>
  </documentManagement>
</p:properties>
</file>

<file path=customXml/itemProps1.xml><?xml version="1.0" encoding="utf-8"?>
<ds:datastoreItem xmlns:ds="http://schemas.openxmlformats.org/officeDocument/2006/customXml" ds:itemID="{2C4DD68A-F967-4F5C-A4B8-33633205A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22b0-c0b5-42a9-9cb1-dea87c0abb3c"/>
    <ds:schemaRef ds:uri="b562c763-d778-4c02-80a2-2bbe8225e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242E2B-7AB0-4EDE-A4FF-9DF5F7F5375D}">
  <ds:schemaRefs>
    <ds:schemaRef ds:uri="http://schemas.microsoft.com/sharepoint/v3/contenttype/forms"/>
  </ds:schemaRefs>
</ds:datastoreItem>
</file>

<file path=customXml/itemProps3.xml><?xml version="1.0" encoding="utf-8"?>
<ds:datastoreItem xmlns:ds="http://schemas.openxmlformats.org/officeDocument/2006/customXml" ds:itemID="{F829BE2D-38FC-429D-91E1-32E2E8D6914B}">
  <ds:schemaRefs>
    <ds:schemaRef ds:uri="http://purl.org/dc/terms/"/>
    <ds:schemaRef ds:uri="http://purl.org/dc/dcmitype/"/>
    <ds:schemaRef ds:uri="http://www.w3.org/XML/1998/namespace"/>
    <ds:schemaRef ds:uri="http://schemas.microsoft.com/office/2006/metadata/properties"/>
    <ds:schemaRef ds:uri="b562c763-d778-4c02-80a2-2bbe8225e5d2"/>
    <ds:schemaRef ds:uri="http://schemas.openxmlformats.org/package/2006/metadata/core-properties"/>
    <ds:schemaRef ds:uri="3b8222b0-c0b5-42a9-9cb1-dea87c0abb3c"/>
    <ds:schemaRef ds:uri="http://schemas.microsoft.com/office/2006/documentManagement/typ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2124</Words>
  <Characters>11687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 Reinders</dc:creator>
  <cp:keywords/>
  <dc:description/>
  <cp:lastModifiedBy>Jos Vandewall</cp:lastModifiedBy>
  <cp:revision>2</cp:revision>
  <dcterms:created xsi:type="dcterms:W3CDTF">2024-01-14T10:07:00Z</dcterms:created>
  <dcterms:modified xsi:type="dcterms:W3CDTF">2024-01-14T10:07:00Z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0x0101006D9A1A313BBBC345A691475A7207DB88</vt:lpwstr>
  </property>
</Properties>
</file>